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626" w:rsidRDefault="00C732D5" w:rsidP="00C732D5">
      <w:pPr>
        <w:spacing w:after="0" w:line="240" w:lineRule="auto"/>
        <w:jc w:val="center"/>
        <w:rPr>
          <w:sz w:val="28"/>
          <w:szCs w:val="28"/>
        </w:rPr>
      </w:pPr>
      <w:proofErr w:type="gramStart"/>
      <w:r w:rsidRPr="00C732D5">
        <w:rPr>
          <w:sz w:val="28"/>
          <w:szCs w:val="28"/>
          <w:lang w:val="ru-RU"/>
        </w:rPr>
        <w:t>КЗ</w:t>
      </w:r>
      <w:proofErr w:type="gramEnd"/>
      <w:r w:rsidRPr="00C732D5">
        <w:rPr>
          <w:sz w:val="28"/>
          <w:szCs w:val="28"/>
          <w:lang w:val="ru-RU"/>
        </w:rPr>
        <w:t xml:space="preserve"> «З</w:t>
      </w:r>
      <w:proofErr w:type="spellStart"/>
      <w:r w:rsidRPr="00C732D5">
        <w:rPr>
          <w:sz w:val="28"/>
          <w:szCs w:val="28"/>
        </w:rPr>
        <w:t>іньківська</w:t>
      </w:r>
      <w:proofErr w:type="spellEnd"/>
      <w:r w:rsidRPr="00C732D5">
        <w:rPr>
          <w:sz w:val="28"/>
          <w:szCs w:val="28"/>
        </w:rPr>
        <w:t xml:space="preserve"> публічна бібліотека імені В. Г. Короленка» виконавчого комітету </w:t>
      </w:r>
      <w:proofErr w:type="spellStart"/>
      <w:r w:rsidRPr="00C732D5">
        <w:rPr>
          <w:sz w:val="28"/>
          <w:szCs w:val="28"/>
        </w:rPr>
        <w:t>Зіньківської</w:t>
      </w:r>
      <w:proofErr w:type="spellEnd"/>
      <w:r w:rsidRPr="00C732D5">
        <w:rPr>
          <w:sz w:val="28"/>
          <w:szCs w:val="28"/>
        </w:rPr>
        <w:t xml:space="preserve"> міської ради</w:t>
      </w:r>
    </w:p>
    <w:p w:rsidR="00C732D5" w:rsidRDefault="00C732D5" w:rsidP="00C732D5">
      <w:pPr>
        <w:spacing w:after="0" w:line="240" w:lineRule="auto"/>
        <w:jc w:val="center"/>
        <w:rPr>
          <w:sz w:val="28"/>
          <w:szCs w:val="28"/>
        </w:rPr>
      </w:pPr>
    </w:p>
    <w:p w:rsidR="00C732D5" w:rsidRPr="00AE6A32" w:rsidRDefault="00AE6A32" w:rsidP="00C732D5">
      <w:pPr>
        <w:spacing w:after="0" w:line="240" w:lineRule="auto"/>
        <w:jc w:val="center"/>
        <w:rPr>
          <w:b/>
          <w:sz w:val="32"/>
          <w:szCs w:val="32"/>
        </w:rPr>
      </w:pPr>
      <w:r w:rsidRPr="00AE6A32">
        <w:rPr>
          <w:b/>
          <w:sz w:val="32"/>
          <w:szCs w:val="32"/>
        </w:rPr>
        <w:t>Письменник, громадський діяч, політик</w:t>
      </w:r>
    </w:p>
    <w:p w:rsidR="00AE6A32" w:rsidRDefault="00AE6A32" w:rsidP="00C732D5">
      <w:pPr>
        <w:spacing w:after="0" w:line="240" w:lineRule="auto"/>
        <w:jc w:val="center"/>
        <w:rPr>
          <w:b/>
          <w:sz w:val="24"/>
          <w:szCs w:val="28"/>
        </w:rPr>
      </w:pPr>
      <w:r w:rsidRPr="00AE6A32">
        <w:rPr>
          <w:b/>
          <w:sz w:val="24"/>
          <w:szCs w:val="28"/>
        </w:rPr>
        <w:t>Огляд літератури до 150-річчя Василя Стефаника</w:t>
      </w:r>
    </w:p>
    <w:p w:rsidR="00AE6A32" w:rsidRPr="00AE6A32" w:rsidRDefault="00AE6A32" w:rsidP="00C732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479A" w:rsidRPr="0064479A" w:rsidRDefault="0064479A" w:rsidP="0064479A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4479A">
        <w:rPr>
          <w:rFonts w:ascii="Times New Roman" w:hAnsi="Times New Roman" w:cs="Times New Roman"/>
          <w:i/>
          <w:sz w:val="28"/>
          <w:szCs w:val="28"/>
        </w:rPr>
        <w:t>Стефаник – це митець з Божої ласки. Він досконало</w:t>
      </w:r>
    </w:p>
    <w:p w:rsidR="0064479A" w:rsidRPr="0064479A" w:rsidRDefault="0064479A" w:rsidP="0064479A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4479A">
        <w:rPr>
          <w:rFonts w:ascii="Times New Roman" w:hAnsi="Times New Roman" w:cs="Times New Roman"/>
          <w:i/>
          <w:sz w:val="28"/>
          <w:szCs w:val="28"/>
        </w:rPr>
        <w:t>володіє формою і має подиву гідний смак у доборі своїх</w:t>
      </w:r>
    </w:p>
    <w:p w:rsidR="0064479A" w:rsidRPr="0064479A" w:rsidRDefault="0064479A" w:rsidP="0064479A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4479A">
        <w:rPr>
          <w:rFonts w:ascii="Times New Roman" w:hAnsi="Times New Roman" w:cs="Times New Roman"/>
          <w:i/>
          <w:sz w:val="28"/>
          <w:szCs w:val="28"/>
        </w:rPr>
        <w:t>творчих засобів. Він уміє найпростішими засобами</w:t>
      </w:r>
    </w:p>
    <w:p w:rsidR="0064479A" w:rsidRPr="0064479A" w:rsidRDefault="0064479A" w:rsidP="0064479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4479A">
        <w:rPr>
          <w:rFonts w:ascii="Times New Roman" w:hAnsi="Times New Roman" w:cs="Times New Roman"/>
          <w:i/>
          <w:sz w:val="28"/>
          <w:szCs w:val="28"/>
        </w:rPr>
        <w:t>справити якнайбільше враження.</w:t>
      </w:r>
    </w:p>
    <w:p w:rsidR="0064479A" w:rsidRDefault="0064479A" w:rsidP="0064479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</w:t>
      </w:r>
      <w:r w:rsidRPr="0064479A">
        <w:rPr>
          <w:rFonts w:ascii="Times New Roman" w:hAnsi="Times New Roman" w:cs="Times New Roman"/>
          <w:sz w:val="28"/>
          <w:szCs w:val="28"/>
        </w:rPr>
        <w:t xml:space="preserve"> Франко</w:t>
      </w:r>
    </w:p>
    <w:p w:rsidR="00951F07" w:rsidRDefault="00951F07" w:rsidP="00AE6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4479A" w:rsidRDefault="006B72FC" w:rsidP="00AE6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рік ознаменований багатьма ювілейними датами у житті нашої країни, одна з них відноситься до літературного спадку українського народу. В цьому році виповнилося 150 років письменнику та громадському діячеві Василю Стефанику. В цьому огляді ми пропонуємо вам книги з фонду бібліотеки, в яких ви знайдете багато цікавих фактів з життя та творчості видатного українця.</w:t>
      </w:r>
    </w:p>
    <w:p w:rsidR="00AE6A32" w:rsidRDefault="00AE6A32" w:rsidP="00AE6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A32">
        <w:rPr>
          <w:rFonts w:ascii="Times New Roman" w:hAnsi="Times New Roman" w:cs="Times New Roman"/>
          <w:sz w:val="28"/>
          <w:szCs w:val="28"/>
        </w:rPr>
        <w:t xml:space="preserve">Василь Семенович Стефаник (14 травня 1871, </w:t>
      </w:r>
      <w:proofErr w:type="spellStart"/>
      <w:r w:rsidRPr="00AE6A32">
        <w:rPr>
          <w:rFonts w:ascii="Times New Roman" w:hAnsi="Times New Roman" w:cs="Times New Roman"/>
          <w:sz w:val="28"/>
          <w:szCs w:val="28"/>
        </w:rPr>
        <w:t>Русів</w:t>
      </w:r>
      <w:proofErr w:type="spellEnd"/>
      <w:r w:rsidRPr="00AE6A32">
        <w:rPr>
          <w:rFonts w:ascii="Times New Roman" w:hAnsi="Times New Roman" w:cs="Times New Roman"/>
          <w:sz w:val="28"/>
          <w:szCs w:val="28"/>
        </w:rPr>
        <w:t xml:space="preserve"> (тепер </w:t>
      </w:r>
      <w:proofErr w:type="spellStart"/>
      <w:r w:rsidRPr="00AE6A32">
        <w:rPr>
          <w:rFonts w:ascii="Times New Roman" w:hAnsi="Times New Roman" w:cs="Times New Roman"/>
          <w:sz w:val="28"/>
          <w:szCs w:val="28"/>
        </w:rPr>
        <w:t>Снятинського</w:t>
      </w:r>
      <w:proofErr w:type="spellEnd"/>
      <w:r w:rsidRPr="00AE6A32">
        <w:rPr>
          <w:rFonts w:ascii="Times New Roman" w:hAnsi="Times New Roman" w:cs="Times New Roman"/>
          <w:sz w:val="28"/>
          <w:szCs w:val="28"/>
        </w:rPr>
        <w:t xml:space="preserve"> району Івано-Франківської області)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E6A32">
        <w:rPr>
          <w:rFonts w:ascii="Times New Roman" w:hAnsi="Times New Roman" w:cs="Times New Roman"/>
          <w:sz w:val="28"/>
          <w:szCs w:val="28"/>
        </w:rPr>
        <w:t xml:space="preserve"> 7 грудня 1936)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E6A32">
        <w:rPr>
          <w:rFonts w:ascii="Times New Roman" w:hAnsi="Times New Roman" w:cs="Times New Roman"/>
          <w:sz w:val="28"/>
          <w:szCs w:val="28"/>
        </w:rPr>
        <w:t xml:space="preserve"> український письменник, майстер експресіоністичної новели, громадський діяч, політик. Посол (депутат) Австрійського парламенту від Королівства Галичини та </w:t>
      </w:r>
      <w:proofErr w:type="spellStart"/>
      <w:r w:rsidRPr="00AE6A32">
        <w:rPr>
          <w:rFonts w:ascii="Times New Roman" w:hAnsi="Times New Roman" w:cs="Times New Roman"/>
          <w:sz w:val="28"/>
          <w:szCs w:val="28"/>
        </w:rPr>
        <w:t>Володимирії</w:t>
      </w:r>
      <w:proofErr w:type="spellEnd"/>
      <w:r w:rsidRPr="00AE6A32">
        <w:rPr>
          <w:rFonts w:ascii="Times New Roman" w:hAnsi="Times New Roman" w:cs="Times New Roman"/>
          <w:sz w:val="28"/>
          <w:szCs w:val="28"/>
        </w:rPr>
        <w:t xml:space="preserve">. Зять </w:t>
      </w:r>
      <w:r w:rsidR="004D4F7A" w:rsidRPr="00AE6A32">
        <w:rPr>
          <w:rFonts w:ascii="Times New Roman" w:hAnsi="Times New Roman" w:cs="Times New Roman"/>
          <w:sz w:val="28"/>
          <w:szCs w:val="28"/>
        </w:rPr>
        <w:t>священика</w:t>
      </w:r>
      <w:r w:rsidRPr="00AE6A32">
        <w:rPr>
          <w:rFonts w:ascii="Times New Roman" w:hAnsi="Times New Roman" w:cs="Times New Roman"/>
          <w:sz w:val="28"/>
          <w:szCs w:val="28"/>
        </w:rPr>
        <w:t xml:space="preserve"> УГКЦ, посла Галицького сейму Кирила </w:t>
      </w:r>
      <w:proofErr w:type="spellStart"/>
      <w:r w:rsidRPr="00AE6A32">
        <w:rPr>
          <w:rFonts w:ascii="Times New Roman" w:hAnsi="Times New Roman" w:cs="Times New Roman"/>
          <w:sz w:val="28"/>
          <w:szCs w:val="28"/>
        </w:rPr>
        <w:t>Гаморака</w:t>
      </w:r>
      <w:proofErr w:type="spellEnd"/>
      <w:r w:rsidRPr="00AE6A32">
        <w:rPr>
          <w:rFonts w:ascii="Times New Roman" w:hAnsi="Times New Roman" w:cs="Times New Roman"/>
          <w:sz w:val="28"/>
          <w:szCs w:val="28"/>
        </w:rPr>
        <w:t>.</w:t>
      </w:r>
    </w:p>
    <w:p w:rsidR="004D4F7A" w:rsidRDefault="007023F0" w:rsidP="00AE6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723CDA9E" wp14:editId="239BCF32">
            <wp:simplePos x="0" y="0"/>
            <wp:positionH relativeFrom="column">
              <wp:posOffset>2540</wp:posOffset>
            </wp:positionH>
            <wp:positionV relativeFrom="paragraph">
              <wp:posOffset>97790</wp:posOffset>
            </wp:positionV>
            <wp:extent cx="2063115" cy="2922905"/>
            <wp:effectExtent l="0" t="0" r="0" b="0"/>
            <wp:wrapTight wrapText="bothSides">
              <wp:wrapPolygon edited="0">
                <wp:start x="0" y="0"/>
                <wp:lineTo x="0" y="21398"/>
                <wp:lineTo x="21341" y="21398"/>
                <wp:lineTo x="2134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FR1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115" cy="2922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F7A" w:rsidRPr="004D4F7A">
        <w:rPr>
          <w:rFonts w:ascii="Times New Roman" w:hAnsi="Times New Roman" w:cs="Times New Roman"/>
          <w:sz w:val="28"/>
          <w:szCs w:val="28"/>
        </w:rPr>
        <w:t>Василь Стефаник у літературі відомий як майстер психологічної новели, як засновник експресіонізму в українській прозі.</w:t>
      </w:r>
      <w:r w:rsidR="004D4F7A">
        <w:rPr>
          <w:rFonts w:ascii="Times New Roman" w:hAnsi="Times New Roman" w:cs="Times New Roman"/>
          <w:sz w:val="28"/>
          <w:szCs w:val="28"/>
        </w:rPr>
        <w:t xml:space="preserve"> </w:t>
      </w:r>
      <w:r w:rsidR="004D4F7A" w:rsidRPr="004D4F7A">
        <w:rPr>
          <w:rFonts w:ascii="Times New Roman" w:hAnsi="Times New Roman" w:cs="Times New Roman"/>
          <w:sz w:val="28"/>
          <w:szCs w:val="28"/>
        </w:rPr>
        <w:t>Творчість В</w:t>
      </w:r>
      <w:r w:rsidR="0064479A">
        <w:rPr>
          <w:rFonts w:ascii="Times New Roman" w:hAnsi="Times New Roman" w:cs="Times New Roman"/>
          <w:sz w:val="28"/>
          <w:szCs w:val="28"/>
        </w:rPr>
        <w:t>асиля</w:t>
      </w:r>
      <w:r w:rsidR="004D4F7A" w:rsidRPr="004D4F7A">
        <w:rPr>
          <w:rFonts w:ascii="Times New Roman" w:hAnsi="Times New Roman" w:cs="Times New Roman"/>
          <w:sz w:val="28"/>
          <w:szCs w:val="28"/>
        </w:rPr>
        <w:t xml:space="preserve"> Стефаника – не просто майстерне зображення автентичного галицького сільського побуту, політичних обставин того часу, це заглиблення в універсальні аспекти людського життя. Його творчість та манера письма мали великий вплив на розвиток української новелістики.</w:t>
      </w:r>
    </w:p>
    <w:p w:rsidR="00595655" w:rsidRDefault="00595655" w:rsidP="00AE6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даному огляді літератури будуть розглянуті книги про Василя Стефаника, здебільшого критико-бібліографічного характеру.</w:t>
      </w:r>
    </w:p>
    <w:p w:rsidR="00595655" w:rsidRDefault="00595655" w:rsidP="00AE6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монографії </w:t>
      </w:r>
      <w:r w:rsidRPr="00595655">
        <w:rPr>
          <w:rFonts w:ascii="Times New Roman" w:hAnsi="Times New Roman" w:cs="Times New Roman"/>
          <w:b/>
          <w:sz w:val="28"/>
          <w:szCs w:val="28"/>
        </w:rPr>
        <w:t>Василя Лесина «Творчість Василя Стефаника»</w:t>
      </w:r>
      <w:r>
        <w:rPr>
          <w:rFonts w:ascii="Times New Roman" w:hAnsi="Times New Roman" w:cs="Times New Roman"/>
          <w:sz w:val="28"/>
          <w:szCs w:val="28"/>
        </w:rPr>
        <w:t xml:space="preserve"> головна увага зосереджена на розв’язанні недосліджених та мало вивчених проблем творчості Стефаника. Автор прагнув показати формування суспільно-політичних поглядів письменника і роль у цьому селянського визвольного руху в Галичині, радикалізму, вплив Франка. Чимало місця в книзі відведено характеристиці тривалих і напружених творчих шукань Стефаника. Поруч із розглядом проблематики, тематики, основних образів та ідейного змісту творів Стефаника було намагання розкрити його творчу лабораторію, роботу над рукописами і взагалі майстерність.</w:t>
      </w:r>
    </w:p>
    <w:p w:rsidR="00BE1593" w:rsidRPr="002B3C9C" w:rsidRDefault="007023F0" w:rsidP="00AE6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anchor distT="0" distB="0" distL="114300" distR="114300" simplePos="0" relativeHeight="251659264" behindDoc="1" locked="0" layoutInCell="1" allowOverlap="1" wp14:anchorId="46CD9AF5" wp14:editId="58BE95B9">
            <wp:simplePos x="0" y="0"/>
            <wp:positionH relativeFrom="column">
              <wp:posOffset>3894455</wp:posOffset>
            </wp:positionH>
            <wp:positionV relativeFrom="paragraph">
              <wp:posOffset>97790</wp:posOffset>
            </wp:positionV>
            <wp:extent cx="2207895" cy="3625215"/>
            <wp:effectExtent l="0" t="0" r="1905" b="0"/>
            <wp:wrapTight wrapText="bothSides">
              <wp:wrapPolygon edited="0">
                <wp:start x="0" y="0"/>
                <wp:lineTo x="0" y="21452"/>
                <wp:lineTo x="21432" y="21452"/>
                <wp:lineTo x="2143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20281747748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7895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593" w:rsidRPr="00BE1593">
        <w:rPr>
          <w:rFonts w:ascii="Times New Roman" w:hAnsi="Times New Roman" w:cs="Times New Roman"/>
          <w:sz w:val="28"/>
          <w:szCs w:val="28"/>
        </w:rPr>
        <w:t xml:space="preserve">У праці </w:t>
      </w:r>
      <w:r w:rsidR="00BE1593" w:rsidRPr="00BE1593">
        <w:rPr>
          <w:rFonts w:ascii="Times New Roman" w:hAnsi="Times New Roman" w:cs="Times New Roman"/>
          <w:b/>
          <w:sz w:val="28"/>
          <w:szCs w:val="28"/>
        </w:rPr>
        <w:t xml:space="preserve">Федора </w:t>
      </w:r>
      <w:proofErr w:type="spellStart"/>
      <w:r w:rsidR="00BE1593" w:rsidRPr="00BE1593">
        <w:rPr>
          <w:rFonts w:ascii="Times New Roman" w:hAnsi="Times New Roman" w:cs="Times New Roman"/>
          <w:b/>
          <w:sz w:val="28"/>
          <w:szCs w:val="28"/>
        </w:rPr>
        <w:t>Погребенника</w:t>
      </w:r>
      <w:proofErr w:type="spellEnd"/>
      <w:r w:rsidR="00BE1593" w:rsidRPr="00BE1593">
        <w:rPr>
          <w:rFonts w:ascii="Times New Roman" w:hAnsi="Times New Roman" w:cs="Times New Roman"/>
          <w:b/>
          <w:sz w:val="28"/>
          <w:szCs w:val="28"/>
        </w:rPr>
        <w:t xml:space="preserve"> «Сторінки життя і творчості Василя Стефаника»</w:t>
      </w:r>
      <w:r w:rsidR="00BE1593">
        <w:rPr>
          <w:rFonts w:ascii="Times New Roman" w:hAnsi="Times New Roman" w:cs="Times New Roman"/>
          <w:sz w:val="28"/>
          <w:szCs w:val="28"/>
        </w:rPr>
        <w:t xml:space="preserve"> автор поставив перед собою мету зібрати й систематизувати всі найважливіші факти літературної і громадсько-культурної діяльності видатного українського письменника. За своїм змістом це – документальне дослідження, в якому у хронологічній послідовності висвітлюються (у формі коротких статей і заміток) різні сторони життя і творчості письменника. Статті складаються з повідомлення про певний факт з життя, громадської та літературної діяльності Василя Стефаника у вигляді відповідного документа, розкриття його змісту, а там, де це необхідно, </w:t>
      </w:r>
      <w:r w:rsidR="00BE1593" w:rsidRPr="00BE1593">
        <w:rPr>
          <w:rFonts w:ascii="Times New Roman" w:hAnsi="Times New Roman" w:cs="Times New Roman"/>
          <w:sz w:val="28"/>
          <w:szCs w:val="28"/>
        </w:rPr>
        <w:t xml:space="preserve">– </w:t>
      </w:r>
      <w:r w:rsidR="00BE1593">
        <w:rPr>
          <w:rFonts w:ascii="Times New Roman" w:hAnsi="Times New Roman" w:cs="Times New Roman"/>
          <w:sz w:val="28"/>
          <w:szCs w:val="28"/>
        </w:rPr>
        <w:t xml:space="preserve">й авторського коментаря чи пояснення. У роботі над книгою значну допомогу авторові подали сини письменника – Семен (був відповідальним редактором видання) та Кирило </w:t>
      </w:r>
      <w:proofErr w:type="spellStart"/>
      <w:r w:rsidR="00BE1593">
        <w:rPr>
          <w:rFonts w:ascii="Times New Roman" w:hAnsi="Times New Roman" w:cs="Times New Roman"/>
          <w:sz w:val="28"/>
          <w:szCs w:val="28"/>
        </w:rPr>
        <w:t>Стефаники</w:t>
      </w:r>
      <w:proofErr w:type="spellEnd"/>
      <w:r w:rsidR="00BE1593">
        <w:rPr>
          <w:rFonts w:ascii="Times New Roman" w:hAnsi="Times New Roman" w:cs="Times New Roman"/>
          <w:sz w:val="28"/>
          <w:szCs w:val="28"/>
        </w:rPr>
        <w:t>.</w:t>
      </w:r>
      <w:r w:rsidR="00BE1593" w:rsidRPr="00BE15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C9C" w:rsidRDefault="007023F0" w:rsidP="00AE6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1312" behindDoc="1" locked="0" layoutInCell="1" allowOverlap="1" wp14:anchorId="54D18CFF" wp14:editId="061AEAE8">
            <wp:simplePos x="0" y="0"/>
            <wp:positionH relativeFrom="column">
              <wp:posOffset>4033520</wp:posOffset>
            </wp:positionH>
            <wp:positionV relativeFrom="paragraph">
              <wp:posOffset>2580005</wp:posOffset>
            </wp:positionV>
            <wp:extent cx="2063115" cy="3129915"/>
            <wp:effectExtent l="0" t="0" r="0" b="0"/>
            <wp:wrapTight wrapText="bothSides">
              <wp:wrapPolygon edited="0">
                <wp:start x="0" y="0"/>
                <wp:lineTo x="0" y="21429"/>
                <wp:lineTo x="21341" y="21429"/>
                <wp:lineTo x="21341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0197_58859120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8" r="3097"/>
                    <a:stretch/>
                  </pic:blipFill>
                  <pic:spPr bwMode="auto">
                    <a:xfrm>
                      <a:off x="0" y="0"/>
                      <a:ext cx="2063115" cy="3129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0288" behindDoc="1" locked="0" layoutInCell="1" allowOverlap="1" wp14:anchorId="032F132D" wp14:editId="3FFF6A6F">
            <wp:simplePos x="0" y="0"/>
            <wp:positionH relativeFrom="column">
              <wp:posOffset>5715</wp:posOffset>
            </wp:positionH>
            <wp:positionV relativeFrom="paragraph">
              <wp:posOffset>19685</wp:posOffset>
            </wp:positionV>
            <wp:extent cx="2063115" cy="3302635"/>
            <wp:effectExtent l="0" t="0" r="0" b="0"/>
            <wp:wrapTight wrapText="bothSides">
              <wp:wrapPolygon edited="0">
                <wp:start x="0" y="0"/>
                <wp:lineTo x="0" y="21430"/>
                <wp:lineTo x="21341" y="21430"/>
                <wp:lineTo x="21341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5578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115" cy="330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988">
        <w:rPr>
          <w:rFonts w:ascii="Times New Roman" w:hAnsi="Times New Roman" w:cs="Times New Roman"/>
          <w:sz w:val="28"/>
          <w:szCs w:val="28"/>
        </w:rPr>
        <w:t xml:space="preserve">Книга </w:t>
      </w:r>
      <w:r w:rsidR="00E54988" w:rsidRPr="00E54988">
        <w:rPr>
          <w:rFonts w:ascii="Times New Roman" w:hAnsi="Times New Roman" w:cs="Times New Roman"/>
          <w:b/>
          <w:sz w:val="28"/>
          <w:szCs w:val="28"/>
        </w:rPr>
        <w:t xml:space="preserve">Олени </w:t>
      </w:r>
      <w:proofErr w:type="spellStart"/>
      <w:r w:rsidR="00E54988" w:rsidRPr="00E54988">
        <w:rPr>
          <w:rFonts w:ascii="Times New Roman" w:hAnsi="Times New Roman" w:cs="Times New Roman"/>
          <w:b/>
          <w:sz w:val="28"/>
          <w:szCs w:val="28"/>
        </w:rPr>
        <w:t>Гнідан</w:t>
      </w:r>
      <w:proofErr w:type="spellEnd"/>
      <w:r w:rsidR="00E54988" w:rsidRPr="00E54988">
        <w:rPr>
          <w:rFonts w:ascii="Times New Roman" w:hAnsi="Times New Roman" w:cs="Times New Roman"/>
          <w:b/>
          <w:sz w:val="28"/>
          <w:szCs w:val="28"/>
        </w:rPr>
        <w:t xml:space="preserve"> «Василь Стефаник. Життя і творчість»</w:t>
      </w:r>
      <w:r w:rsidR="00E54988">
        <w:rPr>
          <w:rFonts w:ascii="Times New Roman" w:hAnsi="Times New Roman" w:cs="Times New Roman"/>
          <w:sz w:val="28"/>
          <w:szCs w:val="28"/>
        </w:rPr>
        <w:t xml:space="preserve"> присвячена практичним аспектам вивчення спадку новеліста, а саме вивченню творчості Стефаника в школі. </w:t>
      </w:r>
      <w:r w:rsidR="002B3C9C">
        <w:rPr>
          <w:rFonts w:ascii="Times New Roman" w:hAnsi="Times New Roman" w:cs="Times New Roman"/>
          <w:sz w:val="28"/>
          <w:szCs w:val="28"/>
        </w:rPr>
        <w:t>Здавалось б</w:t>
      </w:r>
      <w:r w:rsidR="002B3C9C">
        <w:rPr>
          <w:rFonts w:ascii="Times New Roman" w:hAnsi="Times New Roman" w:cs="Times New Roman"/>
          <w:sz w:val="28"/>
          <w:szCs w:val="28"/>
          <w:lang w:val="ru-RU"/>
        </w:rPr>
        <w:t xml:space="preserve">и, </w:t>
      </w:r>
      <w:r w:rsidR="002B3C9C">
        <w:rPr>
          <w:rFonts w:ascii="Times New Roman" w:hAnsi="Times New Roman" w:cs="Times New Roman"/>
          <w:sz w:val="28"/>
          <w:szCs w:val="28"/>
        </w:rPr>
        <w:t xml:space="preserve">проблем із вивчення творчості письменника в школі не мало б бути. Насправді ж це не так. Нові дослідження, оцінки, концепції, інтерпретація творчості Стефаника лише частково і </w:t>
      </w:r>
      <w:r w:rsidR="00E54988">
        <w:rPr>
          <w:rFonts w:ascii="Times New Roman" w:hAnsi="Times New Roman" w:cs="Times New Roman"/>
          <w:sz w:val="28"/>
          <w:szCs w:val="28"/>
        </w:rPr>
        <w:t>з величезним запізненням вводяться в шкільні й вузівські підручники. Утруднює сприйняття і розуміння тексту й покутський діалект, яким написана переважна більшість новел Стефаника.</w:t>
      </w:r>
      <w:r w:rsidR="00B874C0">
        <w:rPr>
          <w:rFonts w:ascii="Times New Roman" w:hAnsi="Times New Roman" w:cs="Times New Roman"/>
          <w:sz w:val="28"/>
          <w:szCs w:val="28"/>
        </w:rPr>
        <w:t xml:space="preserve"> Тому дана книга стане безцінним помічником вчителя на уроках української літератури.</w:t>
      </w:r>
    </w:p>
    <w:p w:rsidR="007023F0" w:rsidRDefault="000432E4" w:rsidP="000432E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Чи все ми знаємо про життєпис Василя</w:t>
      </w:r>
    </w:p>
    <w:p w:rsidR="000432E4" w:rsidRDefault="000432E4" w:rsidP="00043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Стефаника? Напевно, що ні. Невідомі сторінки з життя письменника може відкрити для читача есе-біографія </w:t>
      </w:r>
      <w:r w:rsidRPr="000432E4">
        <w:rPr>
          <w:rFonts w:ascii="Times New Roman" w:hAnsi="Times New Roman" w:cs="Times New Roman"/>
          <w:b/>
          <w:sz w:val="28"/>
          <w:szCs w:val="28"/>
        </w:rPr>
        <w:t xml:space="preserve">Романа </w:t>
      </w:r>
      <w:proofErr w:type="spellStart"/>
      <w:r w:rsidRPr="000432E4">
        <w:rPr>
          <w:rFonts w:ascii="Times New Roman" w:hAnsi="Times New Roman" w:cs="Times New Roman"/>
          <w:b/>
          <w:sz w:val="28"/>
          <w:szCs w:val="28"/>
        </w:rPr>
        <w:t>Горака</w:t>
      </w:r>
      <w:proofErr w:type="spellEnd"/>
      <w:r w:rsidRPr="000432E4">
        <w:rPr>
          <w:rFonts w:ascii="Times New Roman" w:hAnsi="Times New Roman" w:cs="Times New Roman"/>
          <w:b/>
          <w:sz w:val="28"/>
          <w:szCs w:val="28"/>
        </w:rPr>
        <w:t xml:space="preserve"> «Кров на чорній ріллі»</w:t>
      </w:r>
      <w:r>
        <w:rPr>
          <w:rFonts w:ascii="Times New Roman" w:hAnsi="Times New Roman" w:cs="Times New Roman"/>
          <w:sz w:val="28"/>
          <w:szCs w:val="28"/>
        </w:rPr>
        <w:t>. …</w:t>
      </w:r>
      <w:r w:rsidRPr="000432E4">
        <w:rPr>
          <w:rFonts w:ascii="Times New Roman" w:hAnsi="Times New Roman" w:cs="Times New Roman"/>
          <w:sz w:val="28"/>
          <w:szCs w:val="28"/>
        </w:rPr>
        <w:t xml:space="preserve">Його називали Володарем дум селянських, Мужицьким Бетховеном, а він вважав себе Великим страдником. Над ним висіло прокляття за сподіяний предками злочин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432E4">
        <w:rPr>
          <w:rFonts w:ascii="Times New Roman" w:hAnsi="Times New Roman" w:cs="Times New Roman"/>
          <w:sz w:val="28"/>
          <w:szCs w:val="28"/>
        </w:rPr>
        <w:t xml:space="preserve"> знав, що має спокутувати його. Від того все навколо було чорним, як мужицьке поле. Чув себе листком берези, котрого порвав вітер, забрав від мами. </w:t>
      </w:r>
      <w:r w:rsidRPr="000432E4">
        <w:rPr>
          <w:rFonts w:ascii="Times New Roman" w:hAnsi="Times New Roman" w:cs="Times New Roman"/>
          <w:sz w:val="28"/>
          <w:szCs w:val="28"/>
        </w:rPr>
        <w:lastRenderedPageBreak/>
        <w:t xml:space="preserve">Постійно мучив його неспокій. Ніде не знаходив пристановища. Вчився на лікаря, але не став ним. Був послом до віденського парламенту, але нічого суттєвого зробити не зміг. Жив у боргах. Соромився своєї бідності. Боліли йому людські страждання. Натягував від того струни душі своєї і виливав свій біль на папері. Постійно сумнівався, чи його письмо буде зрозумілим. Франко вважав його своїм наслідником у літературі, критикував тих, хто хотів </w:t>
      </w:r>
      <w:proofErr w:type="spellStart"/>
      <w:r w:rsidRPr="000432E4">
        <w:rPr>
          <w:rFonts w:ascii="Times New Roman" w:hAnsi="Times New Roman" w:cs="Times New Roman"/>
          <w:sz w:val="28"/>
          <w:szCs w:val="28"/>
        </w:rPr>
        <w:t>спримітизувати</w:t>
      </w:r>
      <w:proofErr w:type="spellEnd"/>
      <w:r w:rsidRPr="000432E4">
        <w:rPr>
          <w:rFonts w:ascii="Times New Roman" w:hAnsi="Times New Roman" w:cs="Times New Roman"/>
          <w:sz w:val="28"/>
          <w:szCs w:val="28"/>
        </w:rPr>
        <w:t xml:space="preserve"> написане ним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0432E4" w:rsidRDefault="007023F0" w:rsidP="00043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2336" behindDoc="1" locked="0" layoutInCell="1" allowOverlap="1" wp14:anchorId="03DC545D" wp14:editId="369D3234">
            <wp:simplePos x="0" y="0"/>
            <wp:positionH relativeFrom="column">
              <wp:posOffset>-10795</wp:posOffset>
            </wp:positionH>
            <wp:positionV relativeFrom="paragraph">
              <wp:posOffset>88900</wp:posOffset>
            </wp:positionV>
            <wp:extent cx="2105025" cy="3631565"/>
            <wp:effectExtent l="0" t="0" r="9525" b="6985"/>
            <wp:wrapTight wrapText="bothSides">
              <wp:wrapPolygon edited="0">
                <wp:start x="0" y="0"/>
                <wp:lineTo x="0" y="21528"/>
                <wp:lineTo x="21502" y="21528"/>
                <wp:lineTo x="21502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0192_79683167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49" r="8849"/>
                    <a:stretch/>
                  </pic:blipFill>
                  <pic:spPr bwMode="auto">
                    <a:xfrm>
                      <a:off x="0" y="0"/>
                      <a:ext cx="2105025" cy="3631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2E4">
        <w:rPr>
          <w:rFonts w:ascii="Times New Roman" w:hAnsi="Times New Roman" w:cs="Times New Roman"/>
          <w:sz w:val="28"/>
          <w:szCs w:val="28"/>
        </w:rPr>
        <w:t>Василю Стефанику присвячений і б</w:t>
      </w:r>
      <w:r w:rsidR="000432E4" w:rsidRPr="000432E4">
        <w:rPr>
          <w:rFonts w:ascii="Times New Roman" w:hAnsi="Times New Roman" w:cs="Times New Roman"/>
          <w:sz w:val="28"/>
          <w:szCs w:val="28"/>
        </w:rPr>
        <w:t xml:space="preserve">іографічний роман </w:t>
      </w:r>
      <w:r w:rsidR="000432E4" w:rsidRPr="000432E4">
        <w:rPr>
          <w:rFonts w:ascii="Times New Roman" w:hAnsi="Times New Roman" w:cs="Times New Roman"/>
          <w:b/>
          <w:sz w:val="28"/>
          <w:szCs w:val="28"/>
        </w:rPr>
        <w:t xml:space="preserve">Степана </w:t>
      </w:r>
      <w:proofErr w:type="spellStart"/>
      <w:r w:rsidR="000432E4" w:rsidRPr="000432E4">
        <w:rPr>
          <w:rFonts w:ascii="Times New Roman" w:hAnsi="Times New Roman" w:cs="Times New Roman"/>
          <w:b/>
          <w:sz w:val="28"/>
          <w:szCs w:val="28"/>
        </w:rPr>
        <w:t>Процюка</w:t>
      </w:r>
      <w:proofErr w:type="spellEnd"/>
      <w:r w:rsidR="000432E4" w:rsidRPr="000432E4">
        <w:rPr>
          <w:rFonts w:ascii="Times New Roman" w:hAnsi="Times New Roman" w:cs="Times New Roman"/>
          <w:b/>
          <w:sz w:val="28"/>
          <w:szCs w:val="28"/>
        </w:rPr>
        <w:t xml:space="preserve"> «Троянда ритуального болю»</w:t>
      </w:r>
      <w:r w:rsidR="000432E4" w:rsidRPr="000432E4">
        <w:rPr>
          <w:rFonts w:ascii="Times New Roman" w:hAnsi="Times New Roman" w:cs="Times New Roman"/>
          <w:sz w:val="28"/>
          <w:szCs w:val="28"/>
        </w:rPr>
        <w:t>.</w:t>
      </w:r>
      <w:r w:rsidR="000432E4">
        <w:rPr>
          <w:rFonts w:ascii="Times New Roman" w:hAnsi="Times New Roman" w:cs="Times New Roman"/>
          <w:sz w:val="28"/>
          <w:szCs w:val="28"/>
        </w:rPr>
        <w:t xml:space="preserve"> </w:t>
      </w:r>
      <w:r w:rsidR="000432E4" w:rsidRPr="000432E4">
        <w:rPr>
          <w:rFonts w:ascii="Times New Roman" w:hAnsi="Times New Roman" w:cs="Times New Roman"/>
          <w:sz w:val="28"/>
          <w:szCs w:val="28"/>
        </w:rPr>
        <w:t xml:space="preserve">Трагедійність викладу демонструє, які поневіряння доводилося знести українському селянинові на межі століть. Чому Василь Стефаник писав про селянство, хоч був представником освіченої верстви, чому твори його увінчані присудом страждань, у чому криється гіркість власного талану? Відповіді на ці та інші запитання знайдемо у книзі Степана </w:t>
      </w:r>
      <w:proofErr w:type="spellStart"/>
      <w:r w:rsidR="000432E4" w:rsidRPr="000432E4">
        <w:rPr>
          <w:rFonts w:ascii="Times New Roman" w:hAnsi="Times New Roman" w:cs="Times New Roman"/>
          <w:sz w:val="28"/>
          <w:szCs w:val="28"/>
        </w:rPr>
        <w:t>Процюка</w:t>
      </w:r>
      <w:proofErr w:type="spellEnd"/>
      <w:r w:rsidR="000432E4" w:rsidRPr="000432E4">
        <w:rPr>
          <w:rFonts w:ascii="Times New Roman" w:hAnsi="Times New Roman" w:cs="Times New Roman"/>
          <w:sz w:val="28"/>
          <w:szCs w:val="28"/>
        </w:rPr>
        <w:t>.</w:t>
      </w:r>
      <w:r w:rsidR="000432E4">
        <w:rPr>
          <w:rFonts w:ascii="Times New Roman" w:hAnsi="Times New Roman" w:cs="Times New Roman"/>
          <w:sz w:val="28"/>
          <w:szCs w:val="28"/>
        </w:rPr>
        <w:t xml:space="preserve"> В</w:t>
      </w:r>
      <w:r w:rsidR="000432E4" w:rsidRPr="000432E4">
        <w:rPr>
          <w:rFonts w:ascii="Times New Roman" w:hAnsi="Times New Roman" w:cs="Times New Roman"/>
          <w:sz w:val="28"/>
          <w:szCs w:val="28"/>
        </w:rPr>
        <w:t xml:space="preserve">ражають обсяги опрацьованих джерел та художня майстерність, що викликає зацікавленість постаттю вже Степана </w:t>
      </w:r>
      <w:proofErr w:type="spellStart"/>
      <w:r w:rsidR="000432E4" w:rsidRPr="000432E4">
        <w:rPr>
          <w:rFonts w:ascii="Times New Roman" w:hAnsi="Times New Roman" w:cs="Times New Roman"/>
          <w:sz w:val="28"/>
          <w:szCs w:val="28"/>
        </w:rPr>
        <w:t>Процюка</w:t>
      </w:r>
      <w:proofErr w:type="spellEnd"/>
      <w:r w:rsidR="000432E4" w:rsidRPr="000432E4">
        <w:rPr>
          <w:rFonts w:ascii="Times New Roman" w:hAnsi="Times New Roman" w:cs="Times New Roman"/>
          <w:sz w:val="28"/>
          <w:szCs w:val="28"/>
        </w:rPr>
        <w:t>.</w:t>
      </w:r>
      <w:r w:rsidR="000432E4">
        <w:rPr>
          <w:rFonts w:ascii="Times New Roman" w:hAnsi="Times New Roman" w:cs="Times New Roman"/>
          <w:sz w:val="28"/>
          <w:szCs w:val="28"/>
        </w:rPr>
        <w:t xml:space="preserve"> </w:t>
      </w:r>
      <w:r w:rsidR="000432E4" w:rsidRPr="000432E4">
        <w:rPr>
          <w:rFonts w:ascii="Times New Roman" w:hAnsi="Times New Roman" w:cs="Times New Roman"/>
          <w:sz w:val="28"/>
          <w:szCs w:val="28"/>
        </w:rPr>
        <w:t xml:space="preserve">Степан </w:t>
      </w:r>
      <w:proofErr w:type="spellStart"/>
      <w:r w:rsidR="000432E4" w:rsidRPr="000432E4">
        <w:rPr>
          <w:rFonts w:ascii="Times New Roman" w:hAnsi="Times New Roman" w:cs="Times New Roman"/>
          <w:sz w:val="28"/>
          <w:szCs w:val="28"/>
        </w:rPr>
        <w:t>Процюк</w:t>
      </w:r>
      <w:proofErr w:type="spellEnd"/>
      <w:r w:rsidR="000432E4" w:rsidRPr="000432E4">
        <w:rPr>
          <w:rFonts w:ascii="Times New Roman" w:hAnsi="Times New Roman" w:cs="Times New Roman"/>
          <w:sz w:val="28"/>
          <w:szCs w:val="28"/>
        </w:rPr>
        <w:t xml:space="preserve"> назвав Василя Стефаника українською </w:t>
      </w:r>
      <w:proofErr w:type="spellStart"/>
      <w:r w:rsidR="000432E4" w:rsidRPr="000432E4">
        <w:rPr>
          <w:rFonts w:ascii="Times New Roman" w:hAnsi="Times New Roman" w:cs="Times New Roman"/>
          <w:sz w:val="28"/>
          <w:szCs w:val="28"/>
        </w:rPr>
        <w:t>Кассандрою</w:t>
      </w:r>
      <w:proofErr w:type="spellEnd"/>
      <w:r w:rsidR="000432E4" w:rsidRPr="000432E4">
        <w:rPr>
          <w:rFonts w:ascii="Times New Roman" w:hAnsi="Times New Roman" w:cs="Times New Roman"/>
          <w:sz w:val="28"/>
          <w:szCs w:val="28"/>
        </w:rPr>
        <w:t xml:space="preserve"> – талант як винагорода і покарання водночас, особистий біль і біль народу – одне і те ж. </w:t>
      </w:r>
    </w:p>
    <w:p w:rsidR="00640491" w:rsidRDefault="00640491" w:rsidP="00043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 бачимо, є чимало сторінок з життєвого та творчого шляху Василя Стефаника, які чекають на своє відкриття вдячним читачем. Тож запрошуємо вас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Зіньківської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публічної бібліотеки відкрити для себе ці та інші книги про великого українського новеліста.</w:t>
      </w:r>
    </w:p>
    <w:p w:rsidR="00640491" w:rsidRDefault="00640491" w:rsidP="00043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491" w:rsidRDefault="00640491" w:rsidP="006404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Література:</w:t>
      </w:r>
    </w:p>
    <w:p w:rsidR="00640491" w:rsidRDefault="00640491" w:rsidP="006404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Гнідан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О. Василь Стефаник. Життя і творчість </w:t>
      </w:r>
      <w:r w:rsidRPr="00640491">
        <w:rPr>
          <w:rFonts w:ascii="Times New Roman" w:hAnsi="Times New Roman" w:cs="Times New Roman"/>
          <w:sz w:val="28"/>
          <w:szCs w:val="28"/>
        </w:rPr>
        <w:t>[Текст]:</w:t>
      </w:r>
      <w:r>
        <w:rPr>
          <w:rFonts w:ascii="Times New Roman" w:hAnsi="Times New Roman" w:cs="Times New Roman"/>
          <w:sz w:val="28"/>
          <w:szCs w:val="28"/>
        </w:rPr>
        <w:t xml:space="preserve"> посібник для вчителя / 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Гнідан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К.: Радянська школа, 1991. – 222 с.</w:t>
      </w:r>
    </w:p>
    <w:p w:rsidR="00640491" w:rsidRDefault="00640491" w:rsidP="006404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Р. Кров на чорній ріллі </w:t>
      </w:r>
      <w:r w:rsidRPr="00640491">
        <w:rPr>
          <w:rFonts w:ascii="Times New Roman" w:hAnsi="Times New Roman" w:cs="Times New Roman"/>
          <w:sz w:val="28"/>
          <w:szCs w:val="28"/>
        </w:rPr>
        <w:t>[Текст]:</w:t>
      </w:r>
      <w:r>
        <w:rPr>
          <w:rFonts w:ascii="Times New Roman" w:hAnsi="Times New Roman" w:cs="Times New Roman"/>
          <w:sz w:val="28"/>
          <w:szCs w:val="28"/>
        </w:rPr>
        <w:t xml:space="preserve"> есе-біографія Василя Стефаника / Роман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40491">
        <w:rPr>
          <w:rFonts w:ascii="Times New Roman" w:hAnsi="Times New Roman" w:cs="Times New Roman"/>
          <w:sz w:val="28"/>
          <w:szCs w:val="28"/>
        </w:rPr>
        <w:t>– К.: ВЦ «Академія», 2010. –</w:t>
      </w:r>
      <w:r>
        <w:rPr>
          <w:rFonts w:ascii="Times New Roman" w:hAnsi="Times New Roman" w:cs="Times New Roman"/>
          <w:sz w:val="28"/>
          <w:szCs w:val="28"/>
        </w:rPr>
        <w:t xml:space="preserve"> 608 с.</w:t>
      </w:r>
    </w:p>
    <w:p w:rsidR="00640491" w:rsidRDefault="00640491" w:rsidP="006404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Лесин, В. Творчість Василя Стефаника (Ідейно-творчі шукання письменника. Новелістична майстерність) </w:t>
      </w:r>
      <w:r w:rsidRPr="00640491">
        <w:rPr>
          <w:rFonts w:ascii="Times New Roman" w:hAnsi="Times New Roman" w:cs="Times New Roman"/>
          <w:sz w:val="28"/>
          <w:szCs w:val="28"/>
        </w:rPr>
        <w:t>[Текст]</w:t>
      </w:r>
      <w:r w:rsidR="00182941">
        <w:rPr>
          <w:rFonts w:ascii="Times New Roman" w:hAnsi="Times New Roman" w:cs="Times New Roman"/>
          <w:sz w:val="28"/>
          <w:szCs w:val="28"/>
        </w:rPr>
        <w:t xml:space="preserve"> / В. Лесин. – Львів: Видавництво Львівського університету, 1965. – 216 с.</w:t>
      </w:r>
    </w:p>
    <w:p w:rsidR="00640491" w:rsidRDefault="00640491" w:rsidP="006404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Погребенник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Ф. Сторінки життя і творчості В. Стефаника </w:t>
      </w:r>
      <w:r w:rsidRPr="00640491">
        <w:rPr>
          <w:rFonts w:ascii="Times New Roman" w:hAnsi="Times New Roman" w:cs="Times New Roman"/>
          <w:sz w:val="28"/>
          <w:szCs w:val="28"/>
        </w:rPr>
        <w:t>[Текст]</w:t>
      </w:r>
      <w:r>
        <w:rPr>
          <w:rFonts w:ascii="Times New Roman" w:hAnsi="Times New Roman" w:cs="Times New Roman"/>
          <w:sz w:val="28"/>
          <w:szCs w:val="28"/>
        </w:rPr>
        <w:t xml:space="preserve"> /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Погребенник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К.: Дніпро, 1980. – 350 с.</w:t>
      </w:r>
    </w:p>
    <w:p w:rsidR="00640491" w:rsidRDefault="00640491" w:rsidP="006404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Процюк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Троянда ритуального болю [Текст]: роман про Василя Стефаника / Степан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Процюк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К.: ВЦ «Академія», 2010. – 184 с. – (Серія «Автографи часу»).</w:t>
      </w:r>
    </w:p>
    <w:p w:rsidR="00182941" w:rsidRDefault="00182941" w:rsidP="00182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941" w:rsidRDefault="00182941" w:rsidP="00182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Травень 2021 року</w:t>
      </w:r>
    </w:p>
    <w:p w:rsidR="00182941" w:rsidRPr="00182941" w:rsidRDefault="00182941" w:rsidP="00182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Бібліограф М. М. Гриценко</w:t>
      </w:r>
    </w:p>
    <w:p w:rsidR="000432E4" w:rsidRPr="002B3C9C" w:rsidRDefault="000432E4" w:rsidP="00043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432E4" w:rsidRPr="002B3C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1F57"/>
    <w:multiLevelType w:val="hybridMultilevel"/>
    <w:tmpl w:val="84A8A910"/>
    <w:lvl w:ilvl="0" w:tplc="B59A4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AD3"/>
    <w:rsid w:val="000432E4"/>
    <w:rsid w:val="00104626"/>
    <w:rsid w:val="00182941"/>
    <w:rsid w:val="002B3C9C"/>
    <w:rsid w:val="002C2AD3"/>
    <w:rsid w:val="004D4F7A"/>
    <w:rsid w:val="00595655"/>
    <w:rsid w:val="00640491"/>
    <w:rsid w:val="0064479A"/>
    <w:rsid w:val="006B72FC"/>
    <w:rsid w:val="007023F0"/>
    <w:rsid w:val="00842933"/>
    <w:rsid w:val="00951F07"/>
    <w:rsid w:val="00AE6A32"/>
    <w:rsid w:val="00B874C0"/>
    <w:rsid w:val="00BE1593"/>
    <w:rsid w:val="00C732D5"/>
    <w:rsid w:val="00E5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4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2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82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4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2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82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4024</Words>
  <Characters>2294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public</cp:lastModifiedBy>
  <cp:revision>7</cp:revision>
  <cp:lastPrinted>2021-05-19T12:33:00Z</cp:lastPrinted>
  <dcterms:created xsi:type="dcterms:W3CDTF">2021-05-18T08:56:00Z</dcterms:created>
  <dcterms:modified xsi:type="dcterms:W3CDTF">2021-05-19T12:36:00Z</dcterms:modified>
</cp:coreProperties>
</file>