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4F8" w:rsidRDefault="004974F8" w:rsidP="004974F8">
      <w:pPr>
        <w:spacing w:after="0" w:line="240" w:lineRule="auto"/>
        <w:jc w:val="center"/>
        <w:rPr>
          <w:sz w:val="28"/>
        </w:rPr>
      </w:pPr>
      <w:r w:rsidRPr="004974F8">
        <w:rPr>
          <w:sz w:val="28"/>
        </w:rPr>
        <w:t>КЗ</w:t>
      </w:r>
      <w:r>
        <w:rPr>
          <w:sz w:val="28"/>
        </w:rPr>
        <w:t xml:space="preserve"> «ЗІНЬКІВСЬКА ПУБЛІЧНА БІБЛІОТЕКА ІМЕНІ В.Г. КОРОЛЕНКА»</w:t>
      </w:r>
    </w:p>
    <w:p w:rsidR="004974F8" w:rsidRPr="004974F8" w:rsidRDefault="004974F8" w:rsidP="004974F8">
      <w:pPr>
        <w:spacing w:after="0" w:line="240" w:lineRule="auto"/>
        <w:jc w:val="center"/>
        <w:rPr>
          <w:sz w:val="28"/>
        </w:rPr>
      </w:pPr>
      <w:r>
        <w:rPr>
          <w:sz w:val="28"/>
        </w:rPr>
        <w:t>ВИКОНАВЧОГО КОМІТЕТУ ЗІНЬКІВСЬКОЇ МІСЬКОЇ РАДИ</w:t>
      </w:r>
    </w:p>
    <w:p w:rsidR="004974F8" w:rsidRDefault="004974F8" w:rsidP="00B34007">
      <w:pPr>
        <w:spacing w:after="0" w:line="240" w:lineRule="auto"/>
        <w:ind w:firstLine="709"/>
        <w:jc w:val="center"/>
        <w:rPr>
          <w:b/>
          <w:sz w:val="32"/>
        </w:rPr>
      </w:pPr>
    </w:p>
    <w:p w:rsidR="00CE0711" w:rsidRDefault="005767CC" w:rsidP="00B34007">
      <w:pPr>
        <w:spacing w:after="0" w:line="240" w:lineRule="auto"/>
        <w:ind w:firstLine="709"/>
        <w:jc w:val="center"/>
        <w:rPr>
          <w:b/>
          <w:sz w:val="32"/>
        </w:rPr>
      </w:pPr>
      <w:r>
        <w:rPr>
          <w:b/>
          <w:sz w:val="32"/>
        </w:rPr>
        <w:t xml:space="preserve">Українська мова в Інтернеті </w:t>
      </w:r>
    </w:p>
    <w:p w:rsidR="00C846E2" w:rsidRDefault="005767CC" w:rsidP="00B34007">
      <w:pPr>
        <w:spacing w:after="0" w:line="240" w:lineRule="auto"/>
        <w:ind w:firstLine="709"/>
        <w:jc w:val="center"/>
        <w:rPr>
          <w:b/>
          <w:sz w:val="24"/>
        </w:rPr>
      </w:pPr>
      <w:r>
        <w:rPr>
          <w:b/>
          <w:sz w:val="24"/>
        </w:rPr>
        <w:t>Огляд ресурсів Інтернету до десятиріччя української мови (2018-2027 роки)</w:t>
      </w:r>
    </w:p>
    <w:p w:rsidR="00C846E2" w:rsidRDefault="00C846E2" w:rsidP="00B34007">
      <w:pPr>
        <w:spacing w:after="0" w:line="240" w:lineRule="auto"/>
        <w:ind w:firstLine="709"/>
        <w:jc w:val="right"/>
        <w:rPr>
          <w:rFonts w:ascii="Times New Roman" w:hAnsi="Times New Roman" w:cs="Times New Roman"/>
          <w:b/>
          <w:i/>
          <w:sz w:val="32"/>
        </w:rPr>
      </w:pPr>
    </w:p>
    <w:p w:rsidR="00C846E2" w:rsidRDefault="00C846E2" w:rsidP="00B34007">
      <w:pPr>
        <w:spacing w:after="0" w:line="240" w:lineRule="auto"/>
        <w:ind w:firstLine="709"/>
        <w:jc w:val="both"/>
        <w:rPr>
          <w:rFonts w:ascii="Times New Roman" w:hAnsi="Times New Roman" w:cs="Times New Roman"/>
          <w:sz w:val="28"/>
        </w:rPr>
      </w:pPr>
      <w:r w:rsidRPr="00C846E2">
        <w:rPr>
          <w:rFonts w:ascii="Times New Roman" w:hAnsi="Times New Roman" w:cs="Times New Roman"/>
          <w:sz w:val="28"/>
        </w:rPr>
        <w:t>В Україні українська мова функціон</w:t>
      </w:r>
      <w:r>
        <w:rPr>
          <w:rFonts w:ascii="Times New Roman" w:hAnsi="Times New Roman" w:cs="Times New Roman"/>
          <w:sz w:val="28"/>
        </w:rPr>
        <w:t xml:space="preserve">ує як національна мова держави, </w:t>
      </w:r>
      <w:r w:rsidRPr="00C846E2">
        <w:rPr>
          <w:rFonts w:ascii="Times New Roman" w:hAnsi="Times New Roman" w:cs="Times New Roman"/>
          <w:sz w:val="28"/>
        </w:rPr>
        <w:t>нею розмовляють ті, хто любить свою Вітчизну і гордиться її історією, хто не</w:t>
      </w:r>
      <w:r>
        <w:rPr>
          <w:rFonts w:ascii="Times New Roman" w:hAnsi="Times New Roman" w:cs="Times New Roman"/>
          <w:sz w:val="28"/>
        </w:rPr>
        <w:t xml:space="preserve"> </w:t>
      </w:r>
      <w:r w:rsidRPr="00C846E2">
        <w:rPr>
          <w:rFonts w:ascii="Times New Roman" w:hAnsi="Times New Roman" w:cs="Times New Roman"/>
          <w:sz w:val="28"/>
        </w:rPr>
        <w:t>уявляє себе без причетності до сво</w:t>
      </w:r>
      <w:r>
        <w:rPr>
          <w:rFonts w:ascii="Times New Roman" w:hAnsi="Times New Roman" w:cs="Times New Roman"/>
          <w:sz w:val="28"/>
        </w:rPr>
        <w:t>го в</w:t>
      </w:r>
      <w:bookmarkStart w:id="0" w:name="_GoBack"/>
      <w:bookmarkEnd w:id="0"/>
      <w:r>
        <w:rPr>
          <w:rFonts w:ascii="Times New Roman" w:hAnsi="Times New Roman" w:cs="Times New Roman"/>
          <w:sz w:val="28"/>
        </w:rPr>
        <w:t xml:space="preserve">еликого волелюбного народу. </w:t>
      </w:r>
      <w:r w:rsidRPr="00C846E2">
        <w:rPr>
          <w:rFonts w:ascii="Times New Roman" w:hAnsi="Times New Roman" w:cs="Times New Roman"/>
          <w:sz w:val="28"/>
        </w:rPr>
        <w:t>У Конституції України у статті 1</w:t>
      </w:r>
      <w:r>
        <w:rPr>
          <w:rFonts w:ascii="Times New Roman" w:hAnsi="Times New Roman" w:cs="Times New Roman"/>
          <w:sz w:val="28"/>
        </w:rPr>
        <w:t>0 записано: «</w:t>
      </w:r>
      <w:r w:rsidRPr="00C846E2">
        <w:rPr>
          <w:rFonts w:ascii="Times New Roman" w:hAnsi="Times New Roman" w:cs="Times New Roman"/>
          <w:i/>
          <w:sz w:val="28"/>
        </w:rPr>
        <w:t>Державною мовою на Україні є українська мова</w:t>
      </w:r>
      <w:r w:rsidRPr="00C846E2">
        <w:rPr>
          <w:rFonts w:ascii="Times New Roman" w:hAnsi="Times New Roman" w:cs="Times New Roman"/>
          <w:sz w:val="28"/>
        </w:rPr>
        <w:t>».</w:t>
      </w:r>
    </w:p>
    <w:p w:rsidR="00C846E2" w:rsidRDefault="00150F13" w:rsidP="004547C2">
      <w:pPr>
        <w:spacing w:after="0" w:line="240" w:lineRule="auto"/>
        <w:ind w:firstLine="709"/>
        <w:jc w:val="both"/>
        <w:rPr>
          <w:rFonts w:ascii="Times New Roman" w:hAnsi="Times New Roman" w:cs="Times New Roman"/>
          <w:sz w:val="28"/>
        </w:rPr>
      </w:pPr>
      <w:r w:rsidRPr="00150F13">
        <w:rPr>
          <w:rFonts w:ascii="Times New Roman" w:hAnsi="Times New Roman" w:cs="Times New Roman"/>
          <w:sz w:val="28"/>
        </w:rPr>
        <w:t>Важливий складник мовної політики держави – просування офіційної мови в інтернет-середовищі.</w:t>
      </w:r>
      <w:r>
        <w:rPr>
          <w:rFonts w:ascii="Times New Roman" w:hAnsi="Times New Roman" w:cs="Times New Roman"/>
          <w:sz w:val="28"/>
        </w:rPr>
        <w:t xml:space="preserve"> Всесвітня </w:t>
      </w:r>
      <w:r w:rsidRPr="00150F13">
        <w:rPr>
          <w:rFonts w:ascii="Times New Roman" w:hAnsi="Times New Roman" w:cs="Times New Roman"/>
          <w:sz w:val="28"/>
        </w:rPr>
        <w:t>мережа стала пр</w:t>
      </w:r>
      <w:r>
        <w:rPr>
          <w:rFonts w:ascii="Times New Roman" w:hAnsi="Times New Roman" w:cs="Times New Roman"/>
          <w:sz w:val="28"/>
        </w:rPr>
        <w:t xml:space="preserve">остором, у якому людина працює, </w:t>
      </w:r>
      <w:r w:rsidR="00C10571">
        <w:rPr>
          <w:rFonts w:ascii="Times New Roman" w:hAnsi="Times New Roman" w:cs="Times New Roman"/>
          <w:sz w:val="28"/>
        </w:rPr>
        <w:t>навчається,</w:t>
      </w:r>
      <w:r w:rsidRPr="00150F13">
        <w:rPr>
          <w:rFonts w:ascii="Times New Roman" w:hAnsi="Times New Roman" w:cs="Times New Roman"/>
          <w:sz w:val="28"/>
        </w:rPr>
        <w:t xml:space="preserve"> відпочиває й перетворилася на чи не найважливіше джерело інформації. Інтернет-ЗМІ, інтернет-магазини, корпоративні сайти та інтернет</w:t>
      </w:r>
      <w:r>
        <w:rPr>
          <w:rFonts w:ascii="Times New Roman" w:hAnsi="Times New Roman" w:cs="Times New Roman"/>
          <w:sz w:val="28"/>
        </w:rPr>
        <w:t>-</w:t>
      </w:r>
      <w:r w:rsidRPr="00150F13">
        <w:rPr>
          <w:rFonts w:ascii="Times New Roman" w:hAnsi="Times New Roman" w:cs="Times New Roman"/>
          <w:sz w:val="28"/>
        </w:rPr>
        <w:t xml:space="preserve">спільноти, визначаючи власну </w:t>
      </w:r>
      <w:proofErr w:type="spellStart"/>
      <w:r w:rsidRPr="00150F13">
        <w:rPr>
          <w:rFonts w:ascii="Times New Roman" w:hAnsi="Times New Roman" w:cs="Times New Roman"/>
          <w:sz w:val="28"/>
        </w:rPr>
        <w:t>мовну</w:t>
      </w:r>
      <w:proofErr w:type="spellEnd"/>
      <w:r w:rsidRPr="00150F13">
        <w:rPr>
          <w:rFonts w:ascii="Times New Roman" w:hAnsi="Times New Roman" w:cs="Times New Roman"/>
          <w:sz w:val="28"/>
        </w:rPr>
        <w:t xml:space="preserve"> політику (основну мову, можливість перекладу іншими мовами тощо),</w:t>
      </w:r>
      <w:r>
        <w:rPr>
          <w:rFonts w:ascii="Times New Roman" w:hAnsi="Times New Roman" w:cs="Times New Roman"/>
          <w:sz w:val="28"/>
        </w:rPr>
        <w:t xml:space="preserve"> </w:t>
      </w:r>
      <w:r w:rsidRPr="00150F13">
        <w:rPr>
          <w:rFonts w:ascii="Times New Roman" w:hAnsi="Times New Roman" w:cs="Times New Roman"/>
          <w:sz w:val="28"/>
        </w:rPr>
        <w:t>намагаються охопи</w:t>
      </w:r>
      <w:r>
        <w:rPr>
          <w:rFonts w:ascii="Times New Roman" w:hAnsi="Times New Roman" w:cs="Times New Roman"/>
          <w:sz w:val="28"/>
        </w:rPr>
        <w:t xml:space="preserve">ти якнайширше коло </w:t>
      </w:r>
      <w:r w:rsidR="00C10571">
        <w:rPr>
          <w:rFonts w:ascii="Times New Roman" w:hAnsi="Times New Roman" w:cs="Times New Roman"/>
          <w:sz w:val="28"/>
        </w:rPr>
        <w:t>споживачів того чи іншого продукту</w:t>
      </w:r>
      <w:r>
        <w:rPr>
          <w:rFonts w:ascii="Times New Roman" w:hAnsi="Times New Roman" w:cs="Times New Roman"/>
          <w:sz w:val="28"/>
        </w:rPr>
        <w:t xml:space="preserve">, </w:t>
      </w:r>
      <w:r w:rsidRPr="00150F13">
        <w:rPr>
          <w:rFonts w:ascii="Times New Roman" w:hAnsi="Times New Roman" w:cs="Times New Roman"/>
          <w:sz w:val="28"/>
        </w:rPr>
        <w:t>зважаючи на еконо</w:t>
      </w:r>
      <w:r>
        <w:rPr>
          <w:rFonts w:ascii="Times New Roman" w:hAnsi="Times New Roman" w:cs="Times New Roman"/>
          <w:sz w:val="28"/>
        </w:rPr>
        <w:t xml:space="preserve">мічний ресурс, який вони готові </w:t>
      </w:r>
      <w:r w:rsidRPr="00150F13">
        <w:rPr>
          <w:rFonts w:ascii="Times New Roman" w:hAnsi="Times New Roman" w:cs="Times New Roman"/>
          <w:sz w:val="28"/>
        </w:rPr>
        <w:t>вкласти у переклад та</w:t>
      </w:r>
      <w:r>
        <w:rPr>
          <w:rFonts w:ascii="Times New Roman" w:hAnsi="Times New Roman" w:cs="Times New Roman"/>
          <w:sz w:val="28"/>
        </w:rPr>
        <w:t xml:space="preserve"> підтримку веб-сайту. Тож мовне </w:t>
      </w:r>
      <w:r w:rsidRPr="00150F13">
        <w:rPr>
          <w:rFonts w:ascii="Times New Roman" w:hAnsi="Times New Roman" w:cs="Times New Roman"/>
          <w:sz w:val="28"/>
        </w:rPr>
        <w:t>питання набуває комерційного виміру, і на його вирішення впливають два прагматичні чинника: можлива</w:t>
      </w:r>
      <w:r>
        <w:rPr>
          <w:rFonts w:ascii="Times New Roman" w:hAnsi="Times New Roman" w:cs="Times New Roman"/>
          <w:sz w:val="28"/>
        </w:rPr>
        <w:t xml:space="preserve"> </w:t>
      </w:r>
      <w:r w:rsidRPr="00150F13">
        <w:rPr>
          <w:rFonts w:ascii="Times New Roman" w:hAnsi="Times New Roman" w:cs="Times New Roman"/>
          <w:sz w:val="28"/>
        </w:rPr>
        <w:t>вигода і закони держа</w:t>
      </w:r>
      <w:r>
        <w:rPr>
          <w:rFonts w:ascii="Times New Roman" w:hAnsi="Times New Roman" w:cs="Times New Roman"/>
          <w:sz w:val="28"/>
        </w:rPr>
        <w:t xml:space="preserve">ви. </w:t>
      </w:r>
    </w:p>
    <w:p w:rsidR="004F18EB" w:rsidRDefault="004F18EB" w:rsidP="00B34007">
      <w:pPr>
        <w:spacing w:after="0" w:line="240" w:lineRule="auto"/>
        <w:ind w:firstLine="709"/>
        <w:jc w:val="both"/>
        <w:rPr>
          <w:rFonts w:ascii="Times New Roman" w:hAnsi="Times New Roman" w:cs="Times New Roman"/>
          <w:sz w:val="28"/>
        </w:rPr>
      </w:pPr>
    </w:p>
    <w:p w:rsidR="00150F13" w:rsidRDefault="00150F13" w:rsidP="00B3400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Розглянемо кілька найцікавіших інтернет-ресурсів, пов’язаних з </w:t>
      </w:r>
      <w:proofErr w:type="spellStart"/>
      <w:r>
        <w:rPr>
          <w:rFonts w:ascii="Times New Roman" w:hAnsi="Times New Roman" w:cs="Times New Roman"/>
          <w:sz w:val="28"/>
        </w:rPr>
        <w:t>мовною</w:t>
      </w:r>
      <w:proofErr w:type="spellEnd"/>
      <w:r>
        <w:rPr>
          <w:rFonts w:ascii="Times New Roman" w:hAnsi="Times New Roman" w:cs="Times New Roman"/>
          <w:sz w:val="28"/>
        </w:rPr>
        <w:t xml:space="preserve"> тематикою.</w:t>
      </w:r>
    </w:p>
    <w:p w:rsidR="000A6C32" w:rsidRDefault="000A6C32" w:rsidP="00B34007">
      <w:pPr>
        <w:spacing w:after="0" w:line="240" w:lineRule="auto"/>
        <w:ind w:firstLine="709"/>
        <w:jc w:val="both"/>
        <w:rPr>
          <w:rFonts w:ascii="Times New Roman" w:hAnsi="Times New Roman" w:cs="Times New Roman"/>
          <w:i/>
          <w:sz w:val="28"/>
        </w:rPr>
      </w:pPr>
    </w:p>
    <w:p w:rsidR="00BC149B" w:rsidRDefault="004F18EB" w:rsidP="00B34007">
      <w:pPr>
        <w:spacing w:after="0" w:line="240" w:lineRule="auto"/>
        <w:ind w:firstLine="709"/>
        <w:jc w:val="both"/>
        <w:rPr>
          <w:rFonts w:ascii="Times New Roman" w:hAnsi="Times New Roman" w:cs="Times New Roman"/>
          <w:i/>
          <w:sz w:val="28"/>
        </w:rPr>
      </w:pPr>
      <w:r w:rsidRPr="004F18EB">
        <w:rPr>
          <w:rFonts w:ascii="Times New Roman" w:hAnsi="Times New Roman" w:cs="Times New Roman"/>
          <w:i/>
          <w:sz w:val="28"/>
        </w:rPr>
        <w:t xml:space="preserve">Мовознавство </w:t>
      </w:r>
      <w:r w:rsidR="00BC149B" w:rsidRPr="004F18EB">
        <w:rPr>
          <w:rFonts w:ascii="Times New Roman" w:hAnsi="Times New Roman" w:cs="Times New Roman"/>
          <w:i/>
          <w:sz w:val="28"/>
        </w:rPr>
        <w:t>[Електронний ресурс]</w:t>
      </w:r>
      <w:r w:rsidRPr="004F18EB">
        <w:rPr>
          <w:rFonts w:ascii="Times New Roman" w:hAnsi="Times New Roman" w:cs="Times New Roman"/>
          <w:i/>
          <w:sz w:val="28"/>
        </w:rPr>
        <w:t xml:space="preserve"> // DIASPORIANA.ORG.UA – електронна бібліотека : [сайт]. – Режим доступу: </w:t>
      </w:r>
      <w:hyperlink r:id="rId5" w:history="1">
        <w:r w:rsidRPr="004F18EB">
          <w:rPr>
            <w:rStyle w:val="a4"/>
            <w:rFonts w:ascii="Times New Roman" w:hAnsi="Times New Roman" w:cs="Times New Roman"/>
            <w:i/>
            <w:sz w:val="28"/>
          </w:rPr>
          <w:t>https://diasporiana.org.ua/category/movoznavstvo/</w:t>
        </w:r>
      </w:hyperlink>
      <w:r w:rsidRPr="004F18EB">
        <w:rPr>
          <w:rFonts w:ascii="Times New Roman" w:hAnsi="Times New Roman" w:cs="Times New Roman"/>
          <w:i/>
          <w:sz w:val="28"/>
        </w:rPr>
        <w:t xml:space="preserve"> (дата звернення: 26.01.2021). – Назва з екрана.</w:t>
      </w:r>
    </w:p>
    <w:p w:rsidR="004F18EB" w:rsidRDefault="004F18EB" w:rsidP="00B3400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Об’ємна електронна бібліотека української діаспори. Містить велику кількість книг та інших українознавчих матеріалів, що виходили у різні роки за межами України. </w:t>
      </w:r>
      <w:proofErr w:type="spellStart"/>
      <w:r>
        <w:rPr>
          <w:rFonts w:ascii="Times New Roman" w:hAnsi="Times New Roman" w:cs="Times New Roman"/>
          <w:sz w:val="28"/>
        </w:rPr>
        <w:t>Оцифровані</w:t>
      </w:r>
      <w:proofErr w:type="spellEnd"/>
      <w:r>
        <w:rPr>
          <w:rFonts w:ascii="Times New Roman" w:hAnsi="Times New Roman" w:cs="Times New Roman"/>
          <w:sz w:val="28"/>
        </w:rPr>
        <w:t xml:space="preserve"> видання згруповані у такі розділи: </w:t>
      </w:r>
      <w:proofErr w:type="spellStart"/>
      <w:r>
        <w:rPr>
          <w:rFonts w:ascii="Times New Roman" w:hAnsi="Times New Roman" w:cs="Times New Roman"/>
          <w:sz w:val="28"/>
        </w:rPr>
        <w:t>Ukrainica</w:t>
      </w:r>
      <w:proofErr w:type="spellEnd"/>
      <w:r>
        <w:rPr>
          <w:rFonts w:ascii="Times New Roman" w:hAnsi="Times New Roman" w:cs="Times New Roman"/>
          <w:sz w:val="28"/>
        </w:rPr>
        <w:t xml:space="preserve">, Дитяча література, Драма, Ідеологія, Історія, </w:t>
      </w:r>
      <w:r w:rsidRPr="004F18EB">
        <w:rPr>
          <w:rFonts w:ascii="Times New Roman" w:hAnsi="Times New Roman" w:cs="Times New Roman"/>
          <w:sz w:val="28"/>
        </w:rPr>
        <w:t>Літерату</w:t>
      </w:r>
      <w:r>
        <w:rPr>
          <w:rFonts w:ascii="Times New Roman" w:hAnsi="Times New Roman" w:cs="Times New Roman"/>
          <w:sz w:val="28"/>
        </w:rPr>
        <w:t xml:space="preserve">рознавство, Мемуари, Мистецтво, Мовознавство, Періодика, Поезія, Політологія, Проза, Релігія, Словники і Довідники, Фольклор, </w:t>
      </w:r>
      <w:proofErr w:type="spellStart"/>
      <w:r w:rsidRPr="004F18EB">
        <w:rPr>
          <w:rFonts w:ascii="Times New Roman" w:hAnsi="Times New Roman" w:cs="Times New Roman"/>
          <w:sz w:val="28"/>
        </w:rPr>
        <w:t>Miscellaneous</w:t>
      </w:r>
      <w:proofErr w:type="spellEnd"/>
      <w:r>
        <w:rPr>
          <w:rFonts w:ascii="Times New Roman" w:hAnsi="Times New Roman" w:cs="Times New Roman"/>
          <w:sz w:val="28"/>
        </w:rPr>
        <w:t xml:space="preserve">. На сайті можна знайти більше </w:t>
      </w:r>
      <w:r w:rsidR="008308E6">
        <w:rPr>
          <w:rFonts w:ascii="Times New Roman" w:hAnsi="Times New Roman" w:cs="Times New Roman"/>
          <w:sz w:val="28"/>
        </w:rPr>
        <w:t xml:space="preserve">20 тисяч найрізноманітніших книг. Всі представлені видання вільно </w:t>
      </w:r>
      <w:r w:rsidR="00585E74">
        <w:rPr>
          <w:rFonts w:ascii="Times New Roman" w:hAnsi="Times New Roman" w:cs="Times New Roman"/>
          <w:sz w:val="28"/>
        </w:rPr>
        <w:t>завантажуються</w:t>
      </w:r>
      <w:r w:rsidR="008308E6">
        <w:rPr>
          <w:rFonts w:ascii="Times New Roman" w:hAnsi="Times New Roman" w:cs="Times New Roman"/>
          <w:sz w:val="28"/>
        </w:rPr>
        <w:t xml:space="preserve">; формати – PDF і </w:t>
      </w:r>
      <w:proofErr w:type="spellStart"/>
      <w:r w:rsidR="008308E6" w:rsidRPr="008308E6">
        <w:rPr>
          <w:rFonts w:ascii="Times New Roman" w:hAnsi="Times New Roman" w:cs="Times New Roman"/>
          <w:sz w:val="28"/>
        </w:rPr>
        <w:t>DjVu</w:t>
      </w:r>
      <w:proofErr w:type="spellEnd"/>
      <w:r w:rsidR="008308E6">
        <w:rPr>
          <w:rFonts w:ascii="Times New Roman" w:hAnsi="Times New Roman" w:cs="Times New Roman"/>
          <w:sz w:val="28"/>
        </w:rPr>
        <w:t>.</w:t>
      </w:r>
    </w:p>
    <w:p w:rsidR="000A6C32" w:rsidRDefault="000A6C32" w:rsidP="00B34007">
      <w:pPr>
        <w:spacing w:after="0" w:line="240" w:lineRule="auto"/>
        <w:ind w:firstLine="709"/>
        <w:jc w:val="both"/>
        <w:rPr>
          <w:rFonts w:ascii="Times New Roman" w:hAnsi="Times New Roman" w:cs="Times New Roman"/>
          <w:i/>
          <w:sz w:val="28"/>
        </w:rPr>
      </w:pPr>
    </w:p>
    <w:p w:rsidR="008308E6" w:rsidRDefault="008308E6" w:rsidP="00B34007">
      <w:pPr>
        <w:spacing w:after="0" w:line="240" w:lineRule="auto"/>
        <w:ind w:firstLine="709"/>
        <w:jc w:val="both"/>
        <w:rPr>
          <w:rFonts w:ascii="Times New Roman" w:hAnsi="Times New Roman" w:cs="Times New Roman"/>
          <w:i/>
          <w:sz w:val="28"/>
        </w:rPr>
      </w:pPr>
      <w:r w:rsidRPr="008308E6">
        <w:rPr>
          <w:rFonts w:ascii="Times New Roman" w:hAnsi="Times New Roman" w:cs="Times New Roman"/>
          <w:i/>
          <w:sz w:val="28"/>
        </w:rPr>
        <w:t xml:space="preserve">Про пошук у російсько-українському словнику r2u.org.ua [Електронний ресурс] // </w:t>
      </w:r>
      <w:r>
        <w:rPr>
          <w:rFonts w:ascii="Times New Roman" w:hAnsi="Times New Roman" w:cs="Times New Roman"/>
          <w:i/>
          <w:sz w:val="28"/>
        </w:rPr>
        <w:t>У</w:t>
      </w:r>
      <w:r w:rsidRPr="008308E6">
        <w:rPr>
          <w:rFonts w:ascii="Times New Roman" w:hAnsi="Times New Roman" w:cs="Times New Roman"/>
          <w:i/>
          <w:sz w:val="28"/>
        </w:rPr>
        <w:t xml:space="preserve">країнські словники : [сайт]. – Режим доступу: </w:t>
      </w:r>
      <w:hyperlink r:id="rId6" w:history="1">
        <w:r w:rsidRPr="008308E6">
          <w:rPr>
            <w:rStyle w:val="a4"/>
            <w:rFonts w:ascii="Times New Roman" w:hAnsi="Times New Roman" w:cs="Times New Roman"/>
            <w:i/>
            <w:sz w:val="28"/>
          </w:rPr>
          <w:t>https://r2u.org.ua/main/about_search</w:t>
        </w:r>
      </w:hyperlink>
      <w:r w:rsidRPr="008308E6">
        <w:rPr>
          <w:rFonts w:ascii="Times New Roman" w:hAnsi="Times New Roman" w:cs="Times New Roman"/>
          <w:i/>
          <w:sz w:val="28"/>
        </w:rPr>
        <w:t xml:space="preserve"> (дата звернення: 26.01.2021). – Назва з екрана.</w:t>
      </w:r>
    </w:p>
    <w:p w:rsidR="000A6C32" w:rsidRPr="000A6C32" w:rsidRDefault="008B614A" w:rsidP="00B34007">
      <w:pPr>
        <w:spacing w:after="0" w:line="240" w:lineRule="auto"/>
        <w:ind w:firstLine="709"/>
        <w:jc w:val="both"/>
        <w:rPr>
          <w:rFonts w:ascii="Times New Roman" w:hAnsi="Times New Roman" w:cs="Times New Roman"/>
          <w:sz w:val="28"/>
          <w:lang w:val="ru-RU"/>
        </w:rPr>
      </w:pPr>
      <w:r>
        <w:rPr>
          <w:rFonts w:ascii="Times New Roman" w:hAnsi="Times New Roman" w:cs="Times New Roman"/>
          <w:sz w:val="28"/>
        </w:rPr>
        <w:t xml:space="preserve">Сайт забезпечує великий вибір словникової і довідкової літератури. Є двомовні словники (російсько-українські, англійсько-українські), а також різноманітні словники української мови, в тому числі й дореволюційного періоду. Деякі праці можна читати з сайту, інші – завантажити на власний </w:t>
      </w:r>
      <w:r>
        <w:rPr>
          <w:rFonts w:ascii="Times New Roman" w:hAnsi="Times New Roman" w:cs="Times New Roman"/>
          <w:sz w:val="28"/>
        </w:rPr>
        <w:lastRenderedPageBreak/>
        <w:t>комп’ютер. На сайті є корисна опція вставки тексту й перевірки його на предмет орфографічно та стилістичної правильності. Помилки при застосуванні цієї функції будуть вид</w:t>
      </w:r>
      <w:r w:rsidR="00ED72BB">
        <w:rPr>
          <w:rFonts w:ascii="Times New Roman" w:hAnsi="Times New Roman" w:cs="Times New Roman"/>
          <w:sz w:val="28"/>
        </w:rPr>
        <w:t>ілені</w:t>
      </w:r>
      <w:r>
        <w:rPr>
          <w:rFonts w:ascii="Times New Roman" w:hAnsi="Times New Roman" w:cs="Times New Roman"/>
          <w:sz w:val="28"/>
        </w:rPr>
        <w:t xml:space="preserve"> кольором через кілька секунд (</w:t>
      </w:r>
      <w:r w:rsidRPr="008B614A">
        <w:rPr>
          <w:rFonts w:ascii="Times New Roman" w:hAnsi="Times New Roman" w:cs="Times New Roman"/>
          <w:sz w:val="28"/>
        </w:rPr>
        <w:t>текст, надісланий на перев</w:t>
      </w:r>
      <w:r>
        <w:rPr>
          <w:rFonts w:ascii="Times New Roman" w:hAnsi="Times New Roman" w:cs="Times New Roman"/>
          <w:sz w:val="28"/>
        </w:rPr>
        <w:t>ірку, не зберігається на сервері). Ресурс також містить форум, у якому зареєстровані користувачі можуть спілкуватися на мовознавчі теми й задавати питання</w:t>
      </w:r>
      <w:r w:rsidR="002D1B74">
        <w:rPr>
          <w:rFonts w:ascii="Times New Roman" w:hAnsi="Times New Roman" w:cs="Times New Roman"/>
          <w:sz w:val="28"/>
        </w:rPr>
        <w:t xml:space="preserve"> досвідченим спеціалістам.</w:t>
      </w:r>
      <w:r>
        <w:rPr>
          <w:rFonts w:ascii="Times New Roman" w:hAnsi="Times New Roman" w:cs="Times New Roman"/>
          <w:sz w:val="28"/>
        </w:rPr>
        <w:t xml:space="preserve"> </w:t>
      </w:r>
    </w:p>
    <w:p w:rsidR="000A6C32" w:rsidRDefault="000A6C32" w:rsidP="00B34007">
      <w:pPr>
        <w:spacing w:after="0" w:line="240" w:lineRule="auto"/>
        <w:ind w:firstLine="709"/>
        <w:jc w:val="both"/>
        <w:rPr>
          <w:rFonts w:ascii="Times New Roman" w:hAnsi="Times New Roman" w:cs="Times New Roman"/>
          <w:i/>
          <w:sz w:val="28"/>
        </w:rPr>
      </w:pPr>
    </w:p>
    <w:p w:rsidR="008308E6" w:rsidRPr="000A6C32" w:rsidRDefault="000A6C32" w:rsidP="00B34007">
      <w:pPr>
        <w:spacing w:after="0" w:line="240" w:lineRule="auto"/>
        <w:ind w:firstLine="709"/>
        <w:jc w:val="both"/>
        <w:rPr>
          <w:rFonts w:ascii="Times New Roman" w:hAnsi="Times New Roman" w:cs="Times New Roman"/>
          <w:i/>
          <w:sz w:val="28"/>
        </w:rPr>
      </w:pPr>
      <w:r w:rsidRPr="000A6C32">
        <w:rPr>
          <w:rFonts w:ascii="Times New Roman" w:hAnsi="Times New Roman" w:cs="Times New Roman"/>
          <w:i/>
          <w:sz w:val="28"/>
        </w:rPr>
        <w:t xml:space="preserve">Мовознавство [Електронний ресурс] // Літературне місто. Онлайн-бібліотека української літератури. Освітній онлайн-ресурс : [сайт]. – Режим доступу: </w:t>
      </w:r>
      <w:hyperlink r:id="rId7" w:history="1">
        <w:r w:rsidRPr="000A6C32">
          <w:rPr>
            <w:rStyle w:val="a4"/>
            <w:rFonts w:ascii="Times New Roman" w:hAnsi="Times New Roman" w:cs="Times New Roman"/>
            <w:i/>
            <w:sz w:val="28"/>
          </w:rPr>
          <w:t>http://litmisto.org.ua/?page_id=3201</w:t>
        </w:r>
      </w:hyperlink>
      <w:r w:rsidR="008B614A" w:rsidRPr="000A6C32">
        <w:rPr>
          <w:rFonts w:ascii="Times New Roman" w:hAnsi="Times New Roman" w:cs="Times New Roman"/>
          <w:i/>
          <w:sz w:val="28"/>
        </w:rPr>
        <w:t xml:space="preserve"> </w:t>
      </w:r>
      <w:r w:rsidRPr="000A6C32">
        <w:rPr>
          <w:rFonts w:ascii="Times New Roman" w:hAnsi="Times New Roman" w:cs="Times New Roman"/>
          <w:i/>
          <w:sz w:val="28"/>
        </w:rPr>
        <w:t>(дата звернення: 27.01.2021). – Назва з екрана.</w:t>
      </w:r>
    </w:p>
    <w:p w:rsidR="000A6C32" w:rsidRPr="008C5281" w:rsidRDefault="000A6C32" w:rsidP="00B34007">
      <w:pPr>
        <w:spacing w:after="0" w:line="240" w:lineRule="auto"/>
        <w:ind w:firstLine="709"/>
        <w:jc w:val="both"/>
        <w:rPr>
          <w:rFonts w:ascii="Times New Roman" w:hAnsi="Times New Roman" w:cs="Times New Roman"/>
          <w:sz w:val="28"/>
        </w:rPr>
      </w:pPr>
      <w:r w:rsidRPr="008C5281">
        <w:rPr>
          <w:rFonts w:ascii="Times New Roman" w:hAnsi="Times New Roman" w:cs="Times New Roman"/>
          <w:sz w:val="28"/>
        </w:rPr>
        <w:t xml:space="preserve">Ось як характеризує колектив сайту власне дітище: «Літературне місто </w:t>
      </w:r>
      <w:r w:rsidR="00ED72BB">
        <w:rPr>
          <w:rFonts w:ascii="Times New Roman" w:hAnsi="Times New Roman" w:cs="Times New Roman"/>
          <w:sz w:val="28"/>
        </w:rPr>
        <w:t>–</w:t>
      </w:r>
      <w:r w:rsidRPr="008C5281">
        <w:rPr>
          <w:rFonts w:ascii="Times New Roman" w:hAnsi="Times New Roman" w:cs="Times New Roman"/>
          <w:sz w:val="28"/>
        </w:rPr>
        <w:t xml:space="preserve"> це унікальна </w:t>
      </w:r>
      <w:proofErr w:type="spellStart"/>
      <w:r w:rsidRPr="008C5281">
        <w:rPr>
          <w:rFonts w:ascii="Times New Roman" w:hAnsi="Times New Roman" w:cs="Times New Roman"/>
          <w:sz w:val="28"/>
        </w:rPr>
        <w:t>онлайнова</w:t>
      </w:r>
      <w:proofErr w:type="spellEnd"/>
      <w:r w:rsidRPr="008C5281">
        <w:rPr>
          <w:rFonts w:ascii="Times New Roman" w:hAnsi="Times New Roman" w:cs="Times New Roman"/>
          <w:sz w:val="28"/>
        </w:rPr>
        <w:t xml:space="preserve"> бібліотека та освітній ресурс одночасно! Тут ви знайдете навчальні матеріли, літературу та книжки, що допоможуть вам у навчанні та викладанні. На </w:t>
      </w:r>
      <w:proofErr w:type="spellStart"/>
      <w:r w:rsidRPr="008C5281">
        <w:rPr>
          <w:rFonts w:ascii="Times New Roman" w:hAnsi="Times New Roman" w:cs="Times New Roman"/>
          <w:sz w:val="28"/>
        </w:rPr>
        <w:t>Літмісті</w:t>
      </w:r>
      <w:proofErr w:type="spellEnd"/>
      <w:r w:rsidRPr="008C5281">
        <w:rPr>
          <w:rFonts w:ascii="Times New Roman" w:hAnsi="Times New Roman" w:cs="Times New Roman"/>
          <w:sz w:val="28"/>
        </w:rPr>
        <w:t xml:space="preserve"> широко представлені матеріали по мовознавству, які ви не знайдете в інших бібліотеках.</w:t>
      </w:r>
    </w:p>
    <w:p w:rsidR="000A6C32" w:rsidRPr="008C5281" w:rsidRDefault="000A6C32" w:rsidP="00B34007">
      <w:pPr>
        <w:spacing w:after="0" w:line="240" w:lineRule="auto"/>
        <w:ind w:firstLine="709"/>
        <w:jc w:val="both"/>
        <w:rPr>
          <w:rFonts w:ascii="Times New Roman" w:hAnsi="Times New Roman" w:cs="Times New Roman"/>
          <w:sz w:val="28"/>
        </w:rPr>
      </w:pPr>
      <w:r w:rsidRPr="008C5281">
        <w:rPr>
          <w:rFonts w:ascii="Times New Roman" w:hAnsi="Times New Roman" w:cs="Times New Roman"/>
          <w:sz w:val="28"/>
        </w:rPr>
        <w:t xml:space="preserve">Вам допоможе велика колекція матеріалів з літературознавства, а також з психології </w:t>
      </w:r>
      <w:r w:rsidR="00ED72BB">
        <w:rPr>
          <w:rFonts w:ascii="Times New Roman" w:hAnsi="Times New Roman" w:cs="Times New Roman"/>
          <w:sz w:val="28"/>
        </w:rPr>
        <w:t>–</w:t>
      </w:r>
      <w:r w:rsidRPr="008C5281">
        <w:rPr>
          <w:rFonts w:ascii="Times New Roman" w:hAnsi="Times New Roman" w:cs="Times New Roman"/>
          <w:sz w:val="28"/>
        </w:rPr>
        <w:t xml:space="preserve"> практичної та теоретичної. У нашій електронній бібліотеці ви знайдете багато художніх творів українських і не тільки авторів.</w:t>
      </w:r>
    </w:p>
    <w:p w:rsidR="00CE0711" w:rsidRPr="008C5281" w:rsidRDefault="000A6C32" w:rsidP="00B34007">
      <w:pPr>
        <w:spacing w:after="0" w:line="240" w:lineRule="auto"/>
        <w:ind w:firstLine="709"/>
        <w:jc w:val="both"/>
        <w:rPr>
          <w:rFonts w:ascii="Times New Roman" w:hAnsi="Times New Roman" w:cs="Times New Roman"/>
          <w:sz w:val="28"/>
        </w:rPr>
      </w:pPr>
      <w:r w:rsidRPr="008C5281">
        <w:rPr>
          <w:rFonts w:ascii="Times New Roman" w:hAnsi="Times New Roman" w:cs="Times New Roman"/>
          <w:sz w:val="28"/>
        </w:rPr>
        <w:t xml:space="preserve">Ексклюзивний підбір матеріалів з культурології, історії України і не тільки стануть в нагоді як студенту, так і викладачу. Окрім того, тут ви знайдете багато періодичних видань та наукових робіт, серед яких тільки ексклюзивні та якісні. Також до вашої уваги рубрика </w:t>
      </w:r>
      <w:proofErr w:type="spellStart"/>
      <w:r w:rsidRPr="008C5281">
        <w:rPr>
          <w:rFonts w:ascii="Times New Roman" w:hAnsi="Times New Roman" w:cs="Times New Roman"/>
          <w:sz w:val="28"/>
        </w:rPr>
        <w:t>Это</w:t>
      </w:r>
      <w:proofErr w:type="spellEnd"/>
      <w:r w:rsidRPr="008C5281">
        <w:rPr>
          <w:rFonts w:ascii="Times New Roman" w:hAnsi="Times New Roman" w:cs="Times New Roman"/>
          <w:sz w:val="28"/>
        </w:rPr>
        <w:t xml:space="preserve"> </w:t>
      </w:r>
      <w:proofErr w:type="spellStart"/>
      <w:r w:rsidRPr="008C5281">
        <w:rPr>
          <w:rFonts w:ascii="Times New Roman" w:hAnsi="Times New Roman" w:cs="Times New Roman"/>
          <w:sz w:val="28"/>
        </w:rPr>
        <w:t>интересно</w:t>
      </w:r>
      <w:proofErr w:type="spellEnd"/>
      <w:r w:rsidRPr="008C5281">
        <w:rPr>
          <w:rFonts w:ascii="Times New Roman" w:hAnsi="Times New Roman" w:cs="Times New Roman"/>
          <w:sz w:val="28"/>
        </w:rPr>
        <w:t>! Електронна бібліотека Літературне місто завжди рада допомогти!».</w:t>
      </w:r>
    </w:p>
    <w:p w:rsidR="007B50EF" w:rsidRDefault="007B50EF" w:rsidP="00B34007">
      <w:pPr>
        <w:spacing w:after="0" w:line="240" w:lineRule="auto"/>
        <w:ind w:firstLine="709"/>
        <w:jc w:val="both"/>
        <w:rPr>
          <w:rFonts w:ascii="Times New Roman" w:hAnsi="Times New Roman" w:cs="Times New Roman"/>
          <w:sz w:val="28"/>
        </w:rPr>
      </w:pPr>
    </w:p>
    <w:p w:rsidR="007B50EF" w:rsidRPr="007B50EF" w:rsidRDefault="007B50EF" w:rsidP="00B34007">
      <w:pPr>
        <w:spacing w:after="0" w:line="240" w:lineRule="auto"/>
        <w:ind w:firstLine="709"/>
        <w:jc w:val="both"/>
        <w:rPr>
          <w:rFonts w:ascii="Times New Roman" w:hAnsi="Times New Roman" w:cs="Times New Roman"/>
          <w:i/>
          <w:sz w:val="28"/>
        </w:rPr>
      </w:pPr>
      <w:r w:rsidRPr="007B50EF">
        <w:rPr>
          <w:rFonts w:ascii="Times New Roman" w:hAnsi="Times New Roman" w:cs="Times New Roman"/>
          <w:i/>
          <w:sz w:val="28"/>
        </w:rPr>
        <w:t xml:space="preserve">Хата [Електронний ресурс] // Чтиво. Електронна бібліотека : [сайт]. – Режим доступу: </w:t>
      </w:r>
      <w:hyperlink r:id="rId8" w:history="1">
        <w:r w:rsidRPr="007B50EF">
          <w:rPr>
            <w:rStyle w:val="a4"/>
            <w:rFonts w:ascii="Times New Roman" w:hAnsi="Times New Roman" w:cs="Times New Roman"/>
            <w:i/>
            <w:sz w:val="28"/>
          </w:rPr>
          <w:t>https://chtyvo.org.ua</w:t>
        </w:r>
      </w:hyperlink>
      <w:r w:rsidRPr="007B50EF">
        <w:rPr>
          <w:rFonts w:ascii="Times New Roman" w:hAnsi="Times New Roman" w:cs="Times New Roman"/>
          <w:i/>
          <w:sz w:val="28"/>
        </w:rPr>
        <w:t xml:space="preserve"> (дата звернення: 27.01.2021). – Назва з екрана.</w:t>
      </w:r>
    </w:p>
    <w:p w:rsidR="007B50EF" w:rsidRPr="007B50EF" w:rsidRDefault="007B50EF" w:rsidP="00B34007">
      <w:pPr>
        <w:spacing w:after="0" w:line="240" w:lineRule="auto"/>
        <w:ind w:firstLine="709"/>
        <w:jc w:val="both"/>
        <w:rPr>
          <w:rFonts w:ascii="Times New Roman" w:hAnsi="Times New Roman" w:cs="Times New Roman"/>
          <w:sz w:val="28"/>
        </w:rPr>
      </w:pPr>
      <w:r w:rsidRPr="007B50EF">
        <w:rPr>
          <w:rFonts w:ascii="Times New Roman" w:hAnsi="Times New Roman" w:cs="Times New Roman"/>
          <w:sz w:val="28"/>
        </w:rPr>
        <w:t xml:space="preserve">Чтиво </w:t>
      </w:r>
      <w:r w:rsidR="00B34007">
        <w:rPr>
          <w:rFonts w:ascii="Times New Roman" w:hAnsi="Times New Roman" w:cs="Times New Roman"/>
          <w:sz w:val="28"/>
        </w:rPr>
        <w:t>–</w:t>
      </w:r>
      <w:r w:rsidRPr="007B50EF">
        <w:rPr>
          <w:rFonts w:ascii="Times New Roman" w:hAnsi="Times New Roman" w:cs="Times New Roman"/>
          <w:sz w:val="28"/>
        </w:rPr>
        <w:t xml:space="preserve"> це вільна онлайн-бібліотека україномовної літератури.</w:t>
      </w:r>
      <w:r>
        <w:rPr>
          <w:rFonts w:ascii="Times New Roman" w:hAnsi="Times New Roman" w:cs="Times New Roman"/>
          <w:sz w:val="28"/>
        </w:rPr>
        <w:t xml:space="preserve"> </w:t>
      </w:r>
      <w:r w:rsidR="00B34007">
        <w:rPr>
          <w:rFonts w:ascii="Times New Roman" w:hAnsi="Times New Roman" w:cs="Times New Roman"/>
          <w:sz w:val="28"/>
        </w:rPr>
        <w:t xml:space="preserve">Кожен бажаючий має змогу додати до бібліотеки літературний, мовознавчий чи науковий твір. </w:t>
      </w:r>
      <w:r w:rsidRPr="007B50EF">
        <w:rPr>
          <w:rFonts w:ascii="Times New Roman" w:hAnsi="Times New Roman" w:cs="Times New Roman"/>
          <w:sz w:val="28"/>
        </w:rPr>
        <w:t>Пріоритетними завданнями, які повинна виконувати книгозбірня «Чтива» є:</w:t>
      </w:r>
    </w:p>
    <w:p w:rsidR="007B50EF" w:rsidRPr="008C5281" w:rsidRDefault="007B50EF" w:rsidP="00B34007">
      <w:pPr>
        <w:pStyle w:val="a3"/>
        <w:numPr>
          <w:ilvl w:val="0"/>
          <w:numId w:val="2"/>
        </w:numPr>
        <w:spacing w:after="0" w:line="240" w:lineRule="auto"/>
        <w:ind w:left="0" w:firstLine="709"/>
        <w:jc w:val="both"/>
        <w:rPr>
          <w:rFonts w:ascii="Times New Roman" w:hAnsi="Times New Roman" w:cs="Times New Roman"/>
          <w:sz w:val="28"/>
        </w:rPr>
      </w:pPr>
      <w:r w:rsidRPr="008C5281">
        <w:rPr>
          <w:rFonts w:ascii="Times New Roman" w:hAnsi="Times New Roman" w:cs="Times New Roman"/>
          <w:sz w:val="28"/>
        </w:rPr>
        <w:t>надання читачам якісних електронних книг в повному обсязі (не уривки і не скорочені варіанти) і в якомога більшій кільк</w:t>
      </w:r>
      <w:r w:rsidR="00ED72BB">
        <w:rPr>
          <w:rFonts w:ascii="Times New Roman" w:hAnsi="Times New Roman" w:cs="Times New Roman"/>
          <w:sz w:val="28"/>
        </w:rPr>
        <w:t>ості;</w:t>
      </w:r>
    </w:p>
    <w:p w:rsidR="007B50EF" w:rsidRPr="008C5281" w:rsidRDefault="007B50EF" w:rsidP="00B34007">
      <w:pPr>
        <w:pStyle w:val="a3"/>
        <w:numPr>
          <w:ilvl w:val="0"/>
          <w:numId w:val="2"/>
        </w:numPr>
        <w:spacing w:after="0" w:line="240" w:lineRule="auto"/>
        <w:ind w:left="0" w:firstLine="709"/>
        <w:jc w:val="both"/>
        <w:rPr>
          <w:rFonts w:ascii="Times New Roman" w:hAnsi="Times New Roman" w:cs="Times New Roman"/>
          <w:sz w:val="28"/>
        </w:rPr>
      </w:pPr>
      <w:r w:rsidRPr="008C5281">
        <w:rPr>
          <w:rFonts w:ascii="Times New Roman" w:hAnsi="Times New Roman" w:cs="Times New Roman"/>
          <w:sz w:val="28"/>
        </w:rPr>
        <w:t xml:space="preserve">забезпечення школярів та студентів україномовним </w:t>
      </w:r>
      <w:proofErr w:type="spellStart"/>
      <w:r w:rsidRPr="008C5281">
        <w:rPr>
          <w:rFonts w:ascii="Times New Roman" w:hAnsi="Times New Roman" w:cs="Times New Roman"/>
          <w:sz w:val="28"/>
        </w:rPr>
        <w:t>літматеріалом</w:t>
      </w:r>
      <w:proofErr w:type="spellEnd"/>
      <w:r w:rsidRPr="008C5281">
        <w:rPr>
          <w:rFonts w:ascii="Times New Roman" w:hAnsi="Times New Roman" w:cs="Times New Roman"/>
          <w:sz w:val="28"/>
        </w:rPr>
        <w:t>, який вони вивчають за</w:t>
      </w:r>
      <w:r w:rsidR="00ED72BB">
        <w:rPr>
          <w:rFonts w:ascii="Times New Roman" w:hAnsi="Times New Roman" w:cs="Times New Roman"/>
          <w:sz w:val="28"/>
        </w:rPr>
        <w:t xml:space="preserve"> програмами навчальних закладів;</w:t>
      </w:r>
    </w:p>
    <w:p w:rsidR="007B50EF" w:rsidRPr="008C5281" w:rsidRDefault="007B50EF" w:rsidP="00B34007">
      <w:pPr>
        <w:pStyle w:val="a3"/>
        <w:numPr>
          <w:ilvl w:val="0"/>
          <w:numId w:val="2"/>
        </w:numPr>
        <w:spacing w:after="0" w:line="240" w:lineRule="auto"/>
        <w:ind w:left="0" w:firstLine="709"/>
        <w:jc w:val="both"/>
        <w:rPr>
          <w:rFonts w:ascii="Times New Roman" w:hAnsi="Times New Roman" w:cs="Times New Roman"/>
          <w:sz w:val="28"/>
        </w:rPr>
      </w:pPr>
      <w:r w:rsidRPr="008C5281">
        <w:rPr>
          <w:rFonts w:ascii="Times New Roman" w:hAnsi="Times New Roman" w:cs="Times New Roman"/>
          <w:sz w:val="28"/>
        </w:rPr>
        <w:t xml:space="preserve">збереження і поширення української думки в слові, а відтак і </w:t>
      </w:r>
      <w:r w:rsidR="00ED72BB">
        <w:rPr>
          <w:rFonts w:ascii="Times New Roman" w:hAnsi="Times New Roman" w:cs="Times New Roman"/>
          <w:sz w:val="28"/>
        </w:rPr>
        <w:t>збереження національної пам'яті;</w:t>
      </w:r>
    </w:p>
    <w:p w:rsidR="007B50EF" w:rsidRPr="008C5281" w:rsidRDefault="007B50EF" w:rsidP="00B34007">
      <w:pPr>
        <w:pStyle w:val="a3"/>
        <w:numPr>
          <w:ilvl w:val="0"/>
          <w:numId w:val="2"/>
        </w:numPr>
        <w:spacing w:after="0" w:line="240" w:lineRule="auto"/>
        <w:ind w:left="0" w:firstLine="709"/>
        <w:jc w:val="both"/>
        <w:rPr>
          <w:rFonts w:ascii="Times New Roman" w:hAnsi="Times New Roman" w:cs="Times New Roman"/>
          <w:sz w:val="28"/>
        </w:rPr>
      </w:pPr>
      <w:r w:rsidRPr="008C5281">
        <w:rPr>
          <w:rFonts w:ascii="Times New Roman" w:hAnsi="Times New Roman" w:cs="Times New Roman"/>
          <w:sz w:val="28"/>
        </w:rPr>
        <w:t>забезпечення зручного користування і доступу до вмісту е-бібліотеки усіма можливими способами.</w:t>
      </w:r>
    </w:p>
    <w:p w:rsidR="00B34007" w:rsidRPr="00B34007" w:rsidRDefault="00B34007" w:rsidP="00B34007">
      <w:pPr>
        <w:pStyle w:val="a3"/>
        <w:spacing w:after="0" w:line="240" w:lineRule="auto"/>
        <w:ind w:left="0" w:firstLine="709"/>
        <w:jc w:val="both"/>
        <w:rPr>
          <w:rFonts w:ascii="Times New Roman" w:hAnsi="Times New Roman" w:cs="Times New Roman"/>
          <w:i/>
          <w:sz w:val="28"/>
        </w:rPr>
      </w:pPr>
      <w:r w:rsidRPr="00B34007">
        <w:rPr>
          <w:rFonts w:ascii="Times New Roman" w:hAnsi="Times New Roman" w:cs="Times New Roman"/>
          <w:i/>
          <w:sz w:val="28"/>
        </w:rPr>
        <w:t xml:space="preserve">До читача [Електронний ресурс] // Ізборник. Історія України IX-XVIII ст. Першоджерела та інтерпретації : [сайт]. – Режим доступу: </w:t>
      </w:r>
      <w:hyperlink r:id="rId9" w:history="1">
        <w:r w:rsidRPr="00B34007">
          <w:rPr>
            <w:rStyle w:val="a4"/>
            <w:rFonts w:ascii="Times New Roman" w:hAnsi="Times New Roman" w:cs="Times New Roman"/>
            <w:i/>
            <w:sz w:val="28"/>
          </w:rPr>
          <w:t>http://izbornyk.org.ua/links/info.htm</w:t>
        </w:r>
      </w:hyperlink>
      <w:r w:rsidRPr="00B34007">
        <w:rPr>
          <w:rFonts w:ascii="Times New Roman" w:hAnsi="Times New Roman" w:cs="Times New Roman"/>
          <w:i/>
          <w:sz w:val="28"/>
        </w:rPr>
        <w:t xml:space="preserve"> (дата звернення: 27.01.2021). – Назва з екрана.</w:t>
      </w:r>
    </w:p>
    <w:p w:rsidR="00B34007" w:rsidRDefault="00B34007" w:rsidP="00B34007">
      <w:pPr>
        <w:pStyle w:val="a3"/>
        <w:spacing w:after="0" w:line="240" w:lineRule="auto"/>
        <w:ind w:left="0" w:firstLine="709"/>
        <w:jc w:val="both"/>
        <w:rPr>
          <w:rFonts w:ascii="Times New Roman" w:hAnsi="Times New Roman" w:cs="Times New Roman"/>
          <w:sz w:val="28"/>
        </w:rPr>
      </w:pPr>
      <w:r w:rsidRPr="00B34007">
        <w:rPr>
          <w:rFonts w:ascii="Times New Roman" w:hAnsi="Times New Roman" w:cs="Times New Roman"/>
          <w:sz w:val="28"/>
        </w:rPr>
        <w:t xml:space="preserve">Проект електронної бібліотеки давньої української літератури. Бібліотека є добіркою електронних книг і текстів, об’єднаних проголошеною тематикою і єдиною ідеєю. Ідея проекту полягає в прагненні зібрати якомога більшу кількість творів української писемності не просто як випадковий набір текстів різних часів та авторів, але на тлі цілісного культурно-історичного процесу, де ставала б зрозумілою єдність, спадковість і тотожність української літератури, попри очевидні розриви в мовному коді та наявні </w:t>
      </w:r>
      <w:proofErr w:type="spellStart"/>
      <w:r w:rsidRPr="00B34007">
        <w:rPr>
          <w:rFonts w:ascii="Times New Roman" w:hAnsi="Times New Roman" w:cs="Times New Roman"/>
          <w:sz w:val="28"/>
        </w:rPr>
        <w:t>перервності</w:t>
      </w:r>
      <w:proofErr w:type="spellEnd"/>
      <w:r w:rsidRPr="00B34007">
        <w:rPr>
          <w:rFonts w:ascii="Times New Roman" w:hAnsi="Times New Roman" w:cs="Times New Roman"/>
          <w:sz w:val="28"/>
        </w:rPr>
        <w:t xml:space="preserve"> в традиції. Таким тлом слугують літописи, хроніки та історичні документи, зібрані в основному розділі сторінки — Літописи.</w:t>
      </w:r>
      <w:r>
        <w:rPr>
          <w:rFonts w:ascii="Times New Roman" w:hAnsi="Times New Roman" w:cs="Times New Roman"/>
          <w:sz w:val="28"/>
        </w:rPr>
        <w:t xml:space="preserve"> Крім того, багато цікавого матеріалу можна знайти і в інших </w:t>
      </w:r>
      <w:r w:rsidR="00ED72BB">
        <w:rPr>
          <w:rFonts w:ascii="Times New Roman" w:hAnsi="Times New Roman" w:cs="Times New Roman"/>
          <w:sz w:val="28"/>
        </w:rPr>
        <w:t>розділах</w:t>
      </w:r>
      <w:r>
        <w:rPr>
          <w:rFonts w:ascii="Times New Roman" w:hAnsi="Times New Roman" w:cs="Times New Roman"/>
          <w:sz w:val="28"/>
        </w:rPr>
        <w:t>: Мовознавство, Історія, Давня українська література, Тарас Григорович Шевченко, Політологія, Літературознавство, Граматики та лексикони, Історичні мапи.</w:t>
      </w:r>
    </w:p>
    <w:p w:rsidR="008C5281" w:rsidRDefault="008C5281" w:rsidP="00B34007">
      <w:pPr>
        <w:pStyle w:val="a3"/>
        <w:spacing w:after="0" w:line="240" w:lineRule="auto"/>
        <w:ind w:left="0" w:firstLine="709"/>
        <w:jc w:val="both"/>
        <w:rPr>
          <w:rFonts w:ascii="Times New Roman" w:hAnsi="Times New Roman" w:cs="Times New Roman"/>
          <w:sz w:val="28"/>
        </w:rPr>
      </w:pPr>
    </w:p>
    <w:p w:rsidR="008C5281" w:rsidRDefault="00F02DDC" w:rsidP="00B34007">
      <w:pPr>
        <w:pStyle w:val="a3"/>
        <w:spacing w:after="0" w:line="240" w:lineRule="auto"/>
        <w:ind w:left="0" w:firstLine="709"/>
        <w:jc w:val="both"/>
        <w:rPr>
          <w:rFonts w:ascii="Times New Roman" w:hAnsi="Times New Roman" w:cs="Times New Roman"/>
          <w:i/>
          <w:sz w:val="28"/>
        </w:rPr>
      </w:pPr>
      <w:r w:rsidRPr="00F02DDC">
        <w:rPr>
          <w:rFonts w:ascii="Times New Roman" w:hAnsi="Times New Roman" w:cs="Times New Roman"/>
          <w:i/>
          <w:sz w:val="28"/>
        </w:rPr>
        <w:t xml:space="preserve">Про нас [Електронний ресурс] // Мова – ДНК нації : [сайт]. – Режим доступу: </w:t>
      </w:r>
      <w:hyperlink r:id="rId10" w:history="1">
        <w:r w:rsidRPr="00F02DDC">
          <w:rPr>
            <w:rStyle w:val="a4"/>
            <w:rFonts w:ascii="Times New Roman" w:hAnsi="Times New Roman" w:cs="Times New Roman"/>
            <w:i/>
            <w:sz w:val="28"/>
          </w:rPr>
          <w:t>https://ukr-mova.in.ua/about</w:t>
        </w:r>
      </w:hyperlink>
      <w:r w:rsidRPr="00F02DDC">
        <w:rPr>
          <w:rFonts w:ascii="Times New Roman" w:hAnsi="Times New Roman" w:cs="Times New Roman"/>
          <w:i/>
          <w:sz w:val="28"/>
        </w:rPr>
        <w:t xml:space="preserve"> (дата звернення: 27.01.2021). – Назва з екрана.</w:t>
      </w:r>
    </w:p>
    <w:p w:rsidR="00F02DDC" w:rsidRDefault="00F02DDC" w:rsidP="00B34007">
      <w:pPr>
        <w:pStyle w:val="a3"/>
        <w:spacing w:after="0" w:line="240" w:lineRule="auto"/>
        <w:ind w:left="0" w:firstLine="709"/>
        <w:jc w:val="both"/>
        <w:rPr>
          <w:rFonts w:ascii="Times New Roman" w:hAnsi="Times New Roman" w:cs="Times New Roman"/>
          <w:sz w:val="28"/>
        </w:rPr>
      </w:pPr>
      <w:r w:rsidRPr="00F02DDC">
        <w:rPr>
          <w:rFonts w:ascii="Times New Roman" w:hAnsi="Times New Roman" w:cs="Times New Roman"/>
          <w:sz w:val="28"/>
        </w:rPr>
        <w:t xml:space="preserve">Це освітній проект для тих, хто хоче вдосконалити свої знання української мови; спроба </w:t>
      </w:r>
      <w:r>
        <w:rPr>
          <w:rFonts w:ascii="Times New Roman" w:hAnsi="Times New Roman" w:cs="Times New Roman"/>
          <w:sz w:val="28"/>
        </w:rPr>
        <w:t>кільк</w:t>
      </w:r>
      <w:r w:rsidRPr="00F02DDC">
        <w:rPr>
          <w:rFonts w:ascii="Times New Roman" w:hAnsi="Times New Roman" w:cs="Times New Roman"/>
          <w:sz w:val="28"/>
        </w:rPr>
        <w:t>ох небайдужих людей поділитися закоханістю в рідну мову; мрія про те, що колись в Україні буде модно знати декілька мов, а говорити українською.</w:t>
      </w:r>
      <w:r>
        <w:rPr>
          <w:rFonts w:ascii="Times New Roman" w:hAnsi="Times New Roman" w:cs="Times New Roman"/>
          <w:sz w:val="28"/>
        </w:rPr>
        <w:t xml:space="preserve"> Окрім бібліотеки й навчальних матеріалів відвідувач ресурсу знайде тут мовні вправи та диктанти з української мови. </w:t>
      </w:r>
    </w:p>
    <w:p w:rsidR="00F02DDC" w:rsidRDefault="00F02DDC" w:rsidP="00B34007">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На сайті є також можливість перевіряти власні україномовні тексти. </w:t>
      </w:r>
      <w:r w:rsidR="00FA572C">
        <w:rPr>
          <w:rFonts w:ascii="Times New Roman" w:hAnsi="Times New Roman" w:cs="Times New Roman"/>
          <w:sz w:val="28"/>
        </w:rPr>
        <w:t>Для цього слід в</w:t>
      </w:r>
      <w:r w:rsidRPr="00F02DDC">
        <w:rPr>
          <w:rFonts w:ascii="Times New Roman" w:hAnsi="Times New Roman" w:cs="Times New Roman"/>
          <w:sz w:val="28"/>
        </w:rPr>
        <w:t>став</w:t>
      </w:r>
      <w:r w:rsidR="00FA572C">
        <w:rPr>
          <w:rFonts w:ascii="Times New Roman" w:hAnsi="Times New Roman" w:cs="Times New Roman"/>
          <w:sz w:val="28"/>
        </w:rPr>
        <w:t>ити свій</w:t>
      </w:r>
      <w:r w:rsidRPr="00F02DDC">
        <w:rPr>
          <w:rFonts w:ascii="Times New Roman" w:hAnsi="Times New Roman" w:cs="Times New Roman"/>
          <w:sz w:val="28"/>
        </w:rPr>
        <w:t xml:space="preserve"> текст у </w:t>
      </w:r>
      <w:r w:rsidR="00FA572C">
        <w:rPr>
          <w:rFonts w:ascii="Times New Roman" w:hAnsi="Times New Roman" w:cs="Times New Roman"/>
          <w:sz w:val="28"/>
        </w:rPr>
        <w:t xml:space="preserve">відповідне </w:t>
      </w:r>
      <w:r w:rsidRPr="00F02DDC">
        <w:rPr>
          <w:rFonts w:ascii="Times New Roman" w:hAnsi="Times New Roman" w:cs="Times New Roman"/>
          <w:sz w:val="28"/>
        </w:rPr>
        <w:t xml:space="preserve">поле. </w:t>
      </w:r>
      <w:r w:rsidR="00FA572C">
        <w:rPr>
          <w:rFonts w:ascii="Times New Roman" w:hAnsi="Times New Roman" w:cs="Times New Roman"/>
          <w:sz w:val="28"/>
        </w:rPr>
        <w:t>Потім треба н</w:t>
      </w:r>
      <w:r w:rsidRPr="00F02DDC">
        <w:rPr>
          <w:rFonts w:ascii="Times New Roman" w:hAnsi="Times New Roman" w:cs="Times New Roman"/>
          <w:sz w:val="28"/>
        </w:rPr>
        <w:t>атисн</w:t>
      </w:r>
      <w:r w:rsidR="00FA572C">
        <w:rPr>
          <w:rFonts w:ascii="Times New Roman" w:hAnsi="Times New Roman" w:cs="Times New Roman"/>
          <w:sz w:val="28"/>
        </w:rPr>
        <w:t>ути</w:t>
      </w:r>
      <w:r w:rsidRPr="00F02DDC">
        <w:rPr>
          <w:rFonts w:ascii="Times New Roman" w:hAnsi="Times New Roman" w:cs="Times New Roman"/>
          <w:sz w:val="28"/>
        </w:rPr>
        <w:t xml:space="preserve"> кнопку «Перевірити», щоб знайти можливі помилки. На жаль, цей інструмент працює не зовсім досконало, але більшість орфографічних, граматичних і лексичних помилок він допоможе виявити.</w:t>
      </w:r>
    </w:p>
    <w:p w:rsidR="0017554E" w:rsidRDefault="0017554E" w:rsidP="00B34007">
      <w:pPr>
        <w:pStyle w:val="a3"/>
        <w:spacing w:after="0" w:line="240" w:lineRule="auto"/>
        <w:ind w:left="0" w:firstLine="709"/>
        <w:jc w:val="both"/>
        <w:rPr>
          <w:rFonts w:ascii="Times New Roman" w:hAnsi="Times New Roman" w:cs="Times New Roman"/>
          <w:sz w:val="28"/>
        </w:rPr>
      </w:pPr>
    </w:p>
    <w:p w:rsidR="0017554E" w:rsidRPr="0017554E" w:rsidRDefault="0023651C" w:rsidP="00B34007">
      <w:pPr>
        <w:pStyle w:val="a3"/>
        <w:spacing w:after="0" w:line="240" w:lineRule="auto"/>
        <w:ind w:left="0" w:firstLine="709"/>
        <w:jc w:val="both"/>
        <w:rPr>
          <w:rFonts w:ascii="Times New Roman" w:hAnsi="Times New Roman" w:cs="Times New Roman"/>
          <w:i/>
          <w:sz w:val="28"/>
        </w:rPr>
      </w:pPr>
      <w:r w:rsidRPr="0017554E">
        <w:rPr>
          <w:rFonts w:ascii="Times New Roman" w:hAnsi="Times New Roman" w:cs="Times New Roman"/>
          <w:i/>
          <w:sz w:val="28"/>
        </w:rPr>
        <w:t>П</w:t>
      </w:r>
      <w:r w:rsidR="0017554E" w:rsidRPr="0017554E">
        <w:rPr>
          <w:rFonts w:ascii="Times New Roman" w:hAnsi="Times New Roman" w:cs="Times New Roman"/>
          <w:i/>
          <w:sz w:val="28"/>
        </w:rPr>
        <w:t xml:space="preserve">равопис 2019 року (чинний) [Електронний ресурс] // Український правопис 2019 року : [сайт]. – Режим доступу: </w:t>
      </w:r>
      <w:hyperlink r:id="rId11" w:history="1">
        <w:r w:rsidR="0017554E" w:rsidRPr="0017554E">
          <w:rPr>
            <w:rStyle w:val="a4"/>
            <w:rFonts w:ascii="Times New Roman" w:hAnsi="Times New Roman" w:cs="Times New Roman"/>
            <w:i/>
            <w:sz w:val="28"/>
          </w:rPr>
          <w:t>https://2019.pravopys.net</w:t>
        </w:r>
      </w:hyperlink>
      <w:r w:rsidR="0017554E" w:rsidRPr="0017554E">
        <w:rPr>
          <w:rFonts w:ascii="Times New Roman" w:hAnsi="Times New Roman" w:cs="Times New Roman"/>
          <w:i/>
          <w:sz w:val="28"/>
        </w:rPr>
        <w:t xml:space="preserve"> (дата звернення: 27.01.2021). – Назва з екрана. </w:t>
      </w:r>
    </w:p>
    <w:p w:rsidR="0017554E" w:rsidRDefault="0017554E" w:rsidP="0023651C">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Чудовий ресурс для перевірки правильності написання слів згідно нового українського правопису. Для того, щоб </w:t>
      </w:r>
      <w:r w:rsidR="0023651C">
        <w:rPr>
          <w:rFonts w:ascii="Times New Roman" w:hAnsi="Times New Roman" w:cs="Times New Roman"/>
          <w:sz w:val="28"/>
        </w:rPr>
        <w:t>перейти до відповідного розділу, чи знайти корисну інформацію можна скористатись пошуком по сайту. Для цього слід дотримуватись інструкції, розміщеної справа угорі «Як шукати?». Нажаль, поки наповнення сайту не закінчене, окремі розділи неповні.</w:t>
      </w:r>
    </w:p>
    <w:p w:rsidR="0023651C" w:rsidRDefault="0023651C" w:rsidP="0023651C">
      <w:pPr>
        <w:pStyle w:val="a3"/>
        <w:spacing w:after="0" w:line="240" w:lineRule="auto"/>
        <w:ind w:left="0" w:firstLine="709"/>
        <w:jc w:val="both"/>
        <w:rPr>
          <w:rFonts w:ascii="Times New Roman" w:hAnsi="Times New Roman" w:cs="Times New Roman"/>
          <w:sz w:val="28"/>
        </w:rPr>
      </w:pPr>
    </w:p>
    <w:p w:rsidR="0023651C" w:rsidRPr="0023651C" w:rsidRDefault="0023651C" w:rsidP="0023651C">
      <w:pPr>
        <w:pStyle w:val="a3"/>
        <w:spacing w:after="0" w:line="240" w:lineRule="auto"/>
        <w:ind w:left="0" w:firstLine="709"/>
        <w:jc w:val="both"/>
        <w:rPr>
          <w:rFonts w:ascii="Times New Roman" w:hAnsi="Times New Roman" w:cs="Times New Roman"/>
          <w:i/>
          <w:sz w:val="28"/>
        </w:rPr>
      </w:pPr>
      <w:r w:rsidRPr="0023651C">
        <w:rPr>
          <w:rFonts w:ascii="Times New Roman" w:hAnsi="Times New Roman" w:cs="Times New Roman"/>
          <w:i/>
          <w:sz w:val="28"/>
        </w:rPr>
        <w:t xml:space="preserve">Про сайт [Електронний ресурс] // Мислене древо – багатоцільовий український сайт : [сайт]. – Режим доступу: </w:t>
      </w:r>
      <w:hyperlink r:id="rId12" w:history="1">
        <w:r w:rsidRPr="0023651C">
          <w:rPr>
            <w:rStyle w:val="a4"/>
            <w:rFonts w:ascii="Times New Roman" w:hAnsi="Times New Roman" w:cs="Times New Roman"/>
            <w:i/>
            <w:sz w:val="28"/>
          </w:rPr>
          <w:t>https://www.myslenedrevo.com.ua</w:t>
        </w:r>
      </w:hyperlink>
      <w:r w:rsidRPr="0023651C">
        <w:rPr>
          <w:rFonts w:ascii="Times New Roman" w:hAnsi="Times New Roman" w:cs="Times New Roman"/>
          <w:i/>
          <w:sz w:val="28"/>
        </w:rPr>
        <w:t xml:space="preserve"> (дата звернення: 27.01.2021). – Назва з екрана. </w:t>
      </w:r>
    </w:p>
    <w:p w:rsidR="0023651C" w:rsidRDefault="0023651C" w:rsidP="00B46DEB">
      <w:pPr>
        <w:pStyle w:val="a3"/>
        <w:spacing w:after="0" w:line="240" w:lineRule="auto"/>
        <w:ind w:left="0" w:firstLine="709"/>
        <w:jc w:val="both"/>
        <w:rPr>
          <w:rFonts w:ascii="Times New Roman" w:hAnsi="Times New Roman" w:cs="Times New Roman"/>
          <w:sz w:val="28"/>
        </w:rPr>
      </w:pPr>
      <w:r w:rsidRPr="0023651C">
        <w:rPr>
          <w:rFonts w:ascii="Times New Roman" w:hAnsi="Times New Roman" w:cs="Times New Roman"/>
          <w:sz w:val="28"/>
        </w:rPr>
        <w:t>Сайт розроблено і підтримується групою українських фахівців в галузі комп’ютерних технологій і гуманітарних наук – групою «Мисленого др</w:t>
      </w:r>
      <w:r w:rsidR="00B46DEB">
        <w:rPr>
          <w:rFonts w:ascii="Times New Roman" w:hAnsi="Times New Roman" w:cs="Times New Roman"/>
          <w:sz w:val="28"/>
        </w:rPr>
        <w:t xml:space="preserve">ева». </w:t>
      </w:r>
      <w:r w:rsidRPr="0023651C">
        <w:rPr>
          <w:rFonts w:ascii="Times New Roman" w:hAnsi="Times New Roman" w:cs="Times New Roman"/>
          <w:sz w:val="28"/>
        </w:rPr>
        <w:t xml:space="preserve">Мета сайту – сприяти розвитку науки та освіти в Україні шляхом запровадження комп’ютерних технологій. </w:t>
      </w:r>
      <w:r w:rsidR="00B46DEB">
        <w:rPr>
          <w:rFonts w:ascii="Times New Roman" w:hAnsi="Times New Roman" w:cs="Times New Roman"/>
          <w:sz w:val="28"/>
        </w:rPr>
        <w:t xml:space="preserve">Розробники сайту </w:t>
      </w:r>
      <w:r w:rsidR="00B46DEB" w:rsidRPr="00B46DEB">
        <w:rPr>
          <w:rFonts w:ascii="Times New Roman" w:hAnsi="Times New Roman" w:cs="Times New Roman"/>
          <w:sz w:val="28"/>
        </w:rPr>
        <w:t>публіку</w:t>
      </w:r>
      <w:r w:rsidR="00B46DEB">
        <w:rPr>
          <w:rFonts w:ascii="Times New Roman" w:hAnsi="Times New Roman" w:cs="Times New Roman"/>
          <w:sz w:val="28"/>
        </w:rPr>
        <w:t>ють</w:t>
      </w:r>
      <w:r w:rsidR="00B46DEB" w:rsidRPr="00B46DEB">
        <w:rPr>
          <w:rFonts w:ascii="Times New Roman" w:hAnsi="Times New Roman" w:cs="Times New Roman"/>
          <w:sz w:val="28"/>
        </w:rPr>
        <w:t xml:space="preserve"> видання будь-якої тематики, аби вони відповідали меті – розвитку науки та освіти в України. </w:t>
      </w:r>
      <w:r w:rsidR="00B46DEB">
        <w:rPr>
          <w:rFonts w:ascii="Times New Roman" w:hAnsi="Times New Roman" w:cs="Times New Roman"/>
          <w:sz w:val="28"/>
        </w:rPr>
        <w:t>На сайті є розділ новин, де раз на кілька днів з’являється інформація про оновлення сайту, нові матеріали, які розміщені на ресурсі. Інші розділи сайту – Наука, Освіта, Література, Публіцистика. Для авторів і зацікавлених є можливість зв’язатися з розробниками у віконці для листів.</w:t>
      </w:r>
    </w:p>
    <w:p w:rsidR="00B46DEB" w:rsidRDefault="00B46DEB" w:rsidP="00B46DEB">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Головний девіз сайту </w:t>
      </w:r>
      <w:r w:rsidRPr="00B46DEB">
        <w:rPr>
          <w:rFonts w:ascii="Times New Roman" w:hAnsi="Times New Roman" w:cs="Times New Roman"/>
          <w:sz w:val="28"/>
        </w:rPr>
        <w:t>–</w:t>
      </w:r>
      <w:r>
        <w:rPr>
          <w:rFonts w:ascii="Times New Roman" w:hAnsi="Times New Roman" w:cs="Times New Roman"/>
          <w:sz w:val="28"/>
        </w:rPr>
        <w:t xml:space="preserve"> «Ми робимо Україну українською!».</w:t>
      </w:r>
    </w:p>
    <w:p w:rsidR="00B46DEB" w:rsidRDefault="00B46DEB" w:rsidP="00B46DEB">
      <w:pPr>
        <w:pStyle w:val="a3"/>
        <w:spacing w:after="0" w:line="240" w:lineRule="auto"/>
        <w:ind w:left="0" w:firstLine="709"/>
        <w:jc w:val="both"/>
        <w:rPr>
          <w:rFonts w:ascii="Times New Roman" w:hAnsi="Times New Roman" w:cs="Times New Roman"/>
          <w:sz w:val="28"/>
        </w:rPr>
      </w:pPr>
    </w:p>
    <w:p w:rsidR="00B46DEB" w:rsidRDefault="00B46DEB" w:rsidP="00B46DEB">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Як бачимо, попри всі негаразди, українська мова потроху розширює своє представництво у всесвітній мережі. </w:t>
      </w:r>
      <w:r w:rsidR="00C10571">
        <w:rPr>
          <w:rFonts w:ascii="Times New Roman" w:hAnsi="Times New Roman" w:cs="Times New Roman"/>
          <w:sz w:val="28"/>
        </w:rPr>
        <w:t xml:space="preserve">Вищезазначені ресурси – тільки невелика частка обсягу мовознавчої, літературної та українознавчої сфери, яку можна знайти в Інтернеті. </w:t>
      </w:r>
    </w:p>
    <w:p w:rsidR="00C10571" w:rsidRDefault="00C10571" w:rsidP="00B46DEB">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Навчаймося культурі мовлення та цінуймо своє разом з новими інформаційними технологіями!</w:t>
      </w:r>
    </w:p>
    <w:p w:rsidR="00C10571" w:rsidRDefault="00C10571" w:rsidP="00B46DEB">
      <w:pPr>
        <w:pStyle w:val="a3"/>
        <w:spacing w:after="0" w:line="240" w:lineRule="auto"/>
        <w:ind w:left="0" w:firstLine="709"/>
        <w:jc w:val="both"/>
        <w:rPr>
          <w:rFonts w:ascii="Times New Roman" w:hAnsi="Times New Roman" w:cs="Times New Roman"/>
          <w:sz w:val="28"/>
        </w:rPr>
      </w:pPr>
    </w:p>
    <w:p w:rsidR="00C10571" w:rsidRPr="004547C2" w:rsidRDefault="00C10571" w:rsidP="004547C2">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Бібліограф </w:t>
      </w:r>
      <w:r w:rsidRPr="004547C2">
        <w:rPr>
          <w:rFonts w:ascii="Times New Roman" w:hAnsi="Times New Roman" w:cs="Times New Roman"/>
          <w:sz w:val="28"/>
        </w:rPr>
        <w:t>Гриценко М.М.</w:t>
      </w:r>
    </w:p>
    <w:p w:rsidR="00C10571" w:rsidRDefault="00C10571" w:rsidP="00B46DEB">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Січень 2021 року</w:t>
      </w:r>
    </w:p>
    <w:p w:rsidR="00C10571" w:rsidRPr="0017554E" w:rsidRDefault="00C10571" w:rsidP="00B46DEB">
      <w:pPr>
        <w:pStyle w:val="a3"/>
        <w:spacing w:after="0" w:line="240" w:lineRule="auto"/>
        <w:ind w:left="0" w:firstLine="709"/>
        <w:jc w:val="both"/>
        <w:rPr>
          <w:rFonts w:ascii="Times New Roman" w:hAnsi="Times New Roman" w:cs="Times New Roman"/>
          <w:sz w:val="28"/>
        </w:rPr>
      </w:pPr>
    </w:p>
    <w:sectPr w:rsidR="00C10571" w:rsidRPr="001755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15494"/>
    <w:multiLevelType w:val="hybridMultilevel"/>
    <w:tmpl w:val="E0E2C01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662448DF"/>
    <w:multiLevelType w:val="hybridMultilevel"/>
    <w:tmpl w:val="FD24D934"/>
    <w:lvl w:ilvl="0" w:tplc="953A62BA">
      <w:numFmt w:val="bullet"/>
      <w:lvlText w:val=""/>
      <w:lvlJc w:val="left"/>
      <w:pPr>
        <w:ind w:left="1624" w:hanging="915"/>
      </w:pPr>
      <w:rPr>
        <w:rFonts w:ascii="Symbol" w:eastAsiaTheme="minorHAnsi"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742B68A6"/>
    <w:multiLevelType w:val="hybridMultilevel"/>
    <w:tmpl w:val="D9646E20"/>
    <w:lvl w:ilvl="0" w:tplc="4704B00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F59"/>
    <w:rsid w:val="000A6C32"/>
    <w:rsid w:val="00104626"/>
    <w:rsid w:val="00150F13"/>
    <w:rsid w:val="0017554E"/>
    <w:rsid w:val="0023651C"/>
    <w:rsid w:val="002A3F59"/>
    <w:rsid w:val="002D1B74"/>
    <w:rsid w:val="00311A66"/>
    <w:rsid w:val="004547C2"/>
    <w:rsid w:val="004974F8"/>
    <w:rsid w:val="004F18EB"/>
    <w:rsid w:val="00527895"/>
    <w:rsid w:val="005767CC"/>
    <w:rsid w:val="00585E74"/>
    <w:rsid w:val="00630879"/>
    <w:rsid w:val="007A5F9F"/>
    <w:rsid w:val="007B50EF"/>
    <w:rsid w:val="008308E6"/>
    <w:rsid w:val="008B614A"/>
    <w:rsid w:val="008C5281"/>
    <w:rsid w:val="00B34007"/>
    <w:rsid w:val="00B46DEB"/>
    <w:rsid w:val="00BC149B"/>
    <w:rsid w:val="00C10571"/>
    <w:rsid w:val="00C846E2"/>
    <w:rsid w:val="00CE0711"/>
    <w:rsid w:val="00ED72BB"/>
    <w:rsid w:val="00F02DDC"/>
    <w:rsid w:val="00F17112"/>
    <w:rsid w:val="00FA57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C0DD"/>
  <w15:docId w15:val="{D5278B8B-9459-4DA8-99AD-395E85C0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5F9F"/>
    <w:pPr>
      <w:ind w:left="720"/>
      <w:contextualSpacing/>
    </w:pPr>
  </w:style>
  <w:style w:type="character" w:styleId="a4">
    <w:name w:val="Hyperlink"/>
    <w:basedOn w:val="a0"/>
    <w:uiPriority w:val="99"/>
    <w:unhideWhenUsed/>
    <w:rsid w:val="004F18EB"/>
    <w:rPr>
      <w:color w:val="0000FF" w:themeColor="hyperlink"/>
      <w:u w:val="single"/>
    </w:rPr>
  </w:style>
  <w:style w:type="paragraph" w:styleId="a5">
    <w:name w:val="Balloon Text"/>
    <w:basedOn w:val="a"/>
    <w:link w:val="a6"/>
    <w:uiPriority w:val="99"/>
    <w:semiHidden/>
    <w:unhideWhenUsed/>
    <w:rsid w:val="004974F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974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tyvo.org.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tmisto.org.ua/?page_id=3201" TargetMode="External"/><Relationship Id="rId12" Type="http://schemas.openxmlformats.org/officeDocument/2006/relationships/hyperlink" Target="https://www.myslenedrevo.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2u.org.ua/main/about_search" TargetMode="External"/><Relationship Id="rId11" Type="http://schemas.openxmlformats.org/officeDocument/2006/relationships/hyperlink" Target="https://2019.pravopys.net" TargetMode="External"/><Relationship Id="rId5" Type="http://schemas.openxmlformats.org/officeDocument/2006/relationships/hyperlink" Target="https://diasporiana.org.ua/category/movoznavstvo/" TargetMode="External"/><Relationship Id="rId10" Type="http://schemas.openxmlformats.org/officeDocument/2006/relationships/hyperlink" Target="https://ukr-mova.in.ua/about" TargetMode="External"/><Relationship Id="rId4" Type="http://schemas.openxmlformats.org/officeDocument/2006/relationships/webSettings" Target="webSettings.xml"/><Relationship Id="rId9" Type="http://schemas.openxmlformats.org/officeDocument/2006/relationships/hyperlink" Target="http://izbornyk.org.ua/links/info.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4</Pages>
  <Words>1345</Words>
  <Characters>7668</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Бібліотека Зіньківська</cp:lastModifiedBy>
  <cp:revision>11</cp:revision>
  <cp:lastPrinted>2021-01-29T08:28:00Z</cp:lastPrinted>
  <dcterms:created xsi:type="dcterms:W3CDTF">2021-01-20T08:18:00Z</dcterms:created>
  <dcterms:modified xsi:type="dcterms:W3CDTF">2021-01-29T08:29:00Z</dcterms:modified>
</cp:coreProperties>
</file>