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5" w:type="pct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2"/>
      </w:tblGrid>
      <w:tr w:rsidR="00DE4E63" w:rsidRPr="00C903DA" w14:paraId="5D289C0A" w14:textId="77777777" w:rsidTr="00C67D2C">
        <w:trPr>
          <w:trHeight w:val="60"/>
        </w:trPr>
        <w:tc>
          <w:tcPr>
            <w:tcW w:w="5000" w:type="pct"/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18A3C0D0" w14:textId="77777777" w:rsidR="00DE4E63" w:rsidRPr="00C903DA" w:rsidRDefault="00DE4E63" w:rsidP="00C30DF7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DE4E63" w:rsidRPr="00C903DA" w14:paraId="1799421A" w14:textId="77777777" w:rsidTr="00C67D2C">
        <w:trPr>
          <w:trHeight w:val="60"/>
        </w:trPr>
        <w:tc>
          <w:tcPr>
            <w:tcW w:w="500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71979" w14:textId="77777777" w:rsidR="00DE4E63" w:rsidRPr="00C903DA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D899EC2" w14:textId="77777777" w:rsidR="00DE4E63" w:rsidRPr="00C903DA" w:rsidRDefault="00DE4E63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4" w:type="pct"/>
        <w:tblInd w:w="-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287"/>
        <w:gridCol w:w="571"/>
        <w:gridCol w:w="542"/>
        <w:gridCol w:w="454"/>
        <w:gridCol w:w="312"/>
        <w:gridCol w:w="312"/>
        <w:gridCol w:w="348"/>
        <w:gridCol w:w="463"/>
        <w:gridCol w:w="463"/>
        <w:gridCol w:w="463"/>
        <w:gridCol w:w="463"/>
        <w:gridCol w:w="463"/>
        <w:gridCol w:w="463"/>
        <w:gridCol w:w="46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5"/>
        <w:gridCol w:w="315"/>
        <w:gridCol w:w="342"/>
        <w:gridCol w:w="315"/>
        <w:gridCol w:w="315"/>
        <w:gridCol w:w="315"/>
        <w:gridCol w:w="315"/>
        <w:gridCol w:w="315"/>
        <w:gridCol w:w="324"/>
        <w:gridCol w:w="542"/>
        <w:gridCol w:w="315"/>
        <w:gridCol w:w="315"/>
        <w:gridCol w:w="321"/>
      </w:tblGrid>
      <w:tr w:rsidR="00DE4E63" w:rsidRPr="002F23E8" w14:paraId="31DA7EE6" w14:textId="77777777" w:rsidTr="00C67D2C">
        <w:trPr>
          <w:trHeight w:val="60"/>
        </w:trPr>
        <w:tc>
          <w:tcPr>
            <w:tcW w:w="5000" w:type="pct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C64F9" w14:textId="77777777" w:rsidR="00DE4E63" w:rsidRPr="00CD579B" w:rsidRDefault="00DE4E63" w:rsidP="00C67D2C">
            <w:pPr>
              <w:pStyle w:val="Ch69"/>
              <w:suppressAutoHyphens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CD579B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 xml:space="preserve">Основні показники роботи </w:t>
            </w:r>
            <w:r w:rsidR="00C67D2C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>шкільних</w:t>
            </w:r>
            <w:r w:rsidRPr="00CD579B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 xml:space="preserve"> бібліотек</w:t>
            </w:r>
          </w:p>
        </w:tc>
      </w:tr>
      <w:tr w:rsidR="00DE4E63" w:rsidRPr="002F23E8" w14:paraId="728721AB" w14:textId="77777777" w:rsidTr="00C67D2C">
        <w:trPr>
          <w:trHeight w:val="60"/>
        </w:trPr>
        <w:tc>
          <w:tcPr>
            <w:tcW w:w="5000" w:type="pct"/>
            <w:gridSpan w:val="3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2FA40" w14:textId="77777777" w:rsidR="00DE4E63" w:rsidRPr="002F23E8" w:rsidRDefault="00DE4E63" w:rsidP="00C30DF7">
            <w:pPr>
              <w:pStyle w:val="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(продовження)</w:t>
            </w:r>
          </w:p>
        </w:tc>
      </w:tr>
      <w:tr w:rsidR="00DE4E63" w:rsidRPr="002F23E8" w14:paraId="19DEBA45" w14:textId="77777777" w:rsidTr="00C67D2C">
        <w:trPr>
          <w:trHeight w:val="60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452394B5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010CB9B3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603CC89D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Загальна кількість бібліотек, од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16E91EE8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будівель (приміщень) бібліотек, од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0853707E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бібліотек, що мають доступ до Інтернету, од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040F4CD2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Кількість бібліотек, що мають </w:t>
            </w: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вебсайти</w:t>
            </w:r>
            <w:proofErr w:type="spellEnd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, од</w:t>
            </w: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5A02CCDC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бібліотек, що мають електронний каталог, од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3879F315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оцифрованих документів, тис. од із одним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396F3A55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переглядів/ скачувань мережних електронних документів, тис. од із одним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7B1D9037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зареєстрованих користувачів-фізичних осіб протягом року, усього, тис осіб із одним десятковим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383276CE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віртуальних користувачів, тис. осіб із одним десятковим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03049B2D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відвідувань бібліотек протягом року, тис. од із одним десятковим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62C1B4C2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Кількість звернень на </w:t>
            </w: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вебсайти</w:t>
            </w:r>
            <w:proofErr w:type="spellEnd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 бібліотек, тис. од із одним десятковим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3C406526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Бібліотечний фонд на кінець звітного року, усього тис. прим. з двома знаками після коми (сума граф 14–33) </w:t>
            </w:r>
          </w:p>
        </w:tc>
        <w:tc>
          <w:tcPr>
            <w:tcW w:w="208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0D753827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У тому числі</w:t>
            </w:r>
          </w:p>
        </w:tc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64F7DF5F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виданих документів, тис. прим. з одним десятковим знаком після коми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144129FD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Облікова кількість штатних працівників, осіб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22F486A9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З них </w:t>
            </w:r>
          </w:p>
        </w:tc>
      </w:tr>
      <w:tr w:rsidR="00C67D2C" w:rsidRPr="002F23E8" w14:paraId="298CDA54" w14:textId="77777777" w:rsidTr="00C67D2C">
        <w:trPr>
          <w:trHeight w:val="60"/>
        </w:trPr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9760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FB17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A8E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884453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які потребують капітального ремонту</w:t>
            </w:r>
          </w:p>
        </w:tc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B1FCB8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які перебувають в аварійному стані</w:t>
            </w: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ED24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7729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4E1D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8FDE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0F9E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D52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39C0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65F9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EF87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E15C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948606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35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7AD6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за мовами національних меншин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03115F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англійською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BE5B1B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арабською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B9DC5F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іспанською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47FFE1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китайською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302CA3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французською</w:t>
            </w:r>
            <w:proofErr w:type="spellEnd"/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2D3125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іншими мовами</w:t>
            </w: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40AB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AD00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0EBD9A6A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бібліотечних працівників</w:t>
            </w:r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1AD99DF1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жінок</w:t>
            </w:r>
          </w:p>
        </w:tc>
      </w:tr>
      <w:tr w:rsidR="00C67D2C" w:rsidRPr="002F23E8" w14:paraId="5C4DB37D" w14:textId="77777777" w:rsidTr="00C67D2C">
        <w:trPr>
          <w:trHeight w:val="4400"/>
        </w:trPr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A08FB3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9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B58EEE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39368C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EE7CE4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9FD1C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B0038B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84ECAD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786204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5523FF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52C0E2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BE705F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E9D74A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F4DF36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2416B2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87A313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87E5D8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0889766D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білоруською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1C90D6BE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болгарською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7B8AF1C4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гагаузькою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1C69D5A1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грецькою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23354AD8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єврейською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4E8513A3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кримсько</w:t>
            </w:r>
            <w:proofErr w:type="spellEnd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-татарською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624F45E1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молдавською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1638B7A3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німецькою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18E99519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польською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5409B25A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російською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130C1179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румунською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5106FC37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словацькою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14:paraId="140698BC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угорською</w:t>
            </w: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1E141A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F5FEF1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4220B1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ED0888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6D2845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AE90E5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F97304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BE216A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14CBDA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DD5D37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</w:tr>
      <w:tr w:rsidR="00C67D2C" w:rsidRPr="002F23E8" w14:paraId="35DA8920" w14:textId="77777777" w:rsidTr="00C67D2C">
        <w:trPr>
          <w:trHeight w:val="60"/>
          <w:tblHeader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2BEB9834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А</w:t>
            </w: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083ADBE9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Б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55132507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5A805DE6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099F3107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3B287F4F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1BA8C228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5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342D44CF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47B58F97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7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1B527E42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46C25AC1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9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29208178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5F13ACE3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10DC6792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727DFD1D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666440C3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2F15632A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15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628A126E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16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65F1ED6F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17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0D2EB59C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18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53F9E5EE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19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34F6C782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20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7A509D37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21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01AC42C4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22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488A0F60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737CBC3A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24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134DF290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25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305F2A99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26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4DF1F078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27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55A310F9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28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6BCEF114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29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7D03772F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30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09004E13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31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6BBFD616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32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39850A1F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3FE2121E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34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5EDDCDFB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35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7E340227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36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14:paraId="2C43888E" w14:textId="77777777"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37</w:t>
            </w:r>
          </w:p>
        </w:tc>
      </w:tr>
      <w:tr w:rsidR="00C67D2C" w:rsidRPr="002F23E8" w14:paraId="11DEBDDC" w14:textId="77777777" w:rsidTr="00C67D2C">
        <w:trPr>
          <w:trHeight w:val="386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B6CCA" w14:textId="77777777" w:rsidR="00DE4E63" w:rsidRPr="002F23E8" w:rsidRDefault="00DE4E63" w:rsidP="00C30DF7">
            <w:pPr>
              <w:pStyle w:val="table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Усього </w:t>
            </w:r>
          </w:p>
          <w:p w14:paraId="661944E4" w14:textId="77777777" w:rsidR="00DE4E63" w:rsidRPr="002F23E8" w:rsidRDefault="00DE4E63" w:rsidP="00C30DF7">
            <w:pPr>
              <w:pStyle w:val="table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i/>
                <w:iCs/>
                <w:spacing w:val="-20"/>
                <w:w w:val="100"/>
                <w:sz w:val="20"/>
                <w:szCs w:val="20"/>
              </w:rPr>
              <w:t>(сума рядків 2, 9)</w:t>
            </w: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74D1EA" w14:textId="77777777" w:rsidR="00DE4E63" w:rsidRPr="002F23E8" w:rsidRDefault="00DE4E63" w:rsidP="00C30DF7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5FE37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62F5E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3E324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CDCC8C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CE2FC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CCC5D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8FE6E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57223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8A10C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73EA0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A3DDD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43AE6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46DCF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57964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EA6FA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8A0C3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C0772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67981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2294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B6400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844D7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5DB13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2421F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F470D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58281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C8554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3B8A9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020BC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49102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BC2DB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F302F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8792E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DA817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62DAF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3564F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2F655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0E85A" w14:textId="77777777"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</w:tr>
    </w:tbl>
    <w:p w14:paraId="29264963" w14:textId="77777777" w:rsidR="00DE4E63" w:rsidRPr="00C903DA" w:rsidRDefault="00DE4E63" w:rsidP="00A27E04">
      <w:pPr>
        <w:pStyle w:val="Ch65"/>
        <w:tabs>
          <w:tab w:val="clear" w:pos="7427"/>
          <w:tab w:val="clear" w:pos="11401"/>
          <w:tab w:val="right" w:pos="11055"/>
        </w:tabs>
        <w:rPr>
          <w:rFonts w:ascii="Times New Roman" w:hAnsi="Times New Roman" w:cs="Times New Roman"/>
          <w:w w:val="100"/>
          <w:sz w:val="24"/>
          <w:szCs w:val="24"/>
        </w:rPr>
      </w:pPr>
    </w:p>
    <w:sectPr w:rsidR="00DE4E63" w:rsidRPr="00C903DA" w:rsidSect="002F23E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04"/>
    <w:rsid w:val="00133B90"/>
    <w:rsid w:val="001941A6"/>
    <w:rsid w:val="001F2D7A"/>
    <w:rsid w:val="0029671A"/>
    <w:rsid w:val="002B2BA6"/>
    <w:rsid w:val="002C1AA0"/>
    <w:rsid w:val="002D364E"/>
    <w:rsid w:val="002F23E8"/>
    <w:rsid w:val="00337ACC"/>
    <w:rsid w:val="004D64A6"/>
    <w:rsid w:val="00512FEE"/>
    <w:rsid w:val="005B4CD0"/>
    <w:rsid w:val="008F47A5"/>
    <w:rsid w:val="00A078DD"/>
    <w:rsid w:val="00A2724C"/>
    <w:rsid w:val="00A27E04"/>
    <w:rsid w:val="00B1307C"/>
    <w:rsid w:val="00B3720F"/>
    <w:rsid w:val="00B75BF7"/>
    <w:rsid w:val="00BB4D09"/>
    <w:rsid w:val="00C30DF7"/>
    <w:rsid w:val="00C528CC"/>
    <w:rsid w:val="00C67D2C"/>
    <w:rsid w:val="00C903DA"/>
    <w:rsid w:val="00CD579B"/>
    <w:rsid w:val="00CE6D44"/>
    <w:rsid w:val="00D85FBE"/>
    <w:rsid w:val="00D93F65"/>
    <w:rsid w:val="00DA4465"/>
    <w:rsid w:val="00DE4E63"/>
    <w:rsid w:val="00E314B7"/>
    <w:rsid w:val="00F00458"/>
    <w:rsid w:val="00F3701C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94BB"/>
  <w15:docId w15:val="{2B0A1CF8-0D0C-4FE0-B62B-7FE89AC8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E04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A27E0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A27E04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A27E04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A27E04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A27E04"/>
  </w:style>
  <w:style w:type="paragraph" w:customStyle="1" w:styleId="a7">
    <w:name w:val="Организация (Общие:Базовые)"/>
    <w:basedOn w:val="a3"/>
    <w:uiPriority w:val="99"/>
    <w:rsid w:val="00A27E04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A27E04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A27E04"/>
  </w:style>
  <w:style w:type="paragraph" w:customStyle="1" w:styleId="a9">
    <w:name w:val="Тип акта (Общие:Базовые)"/>
    <w:basedOn w:val="a3"/>
    <w:uiPriority w:val="99"/>
    <w:rsid w:val="00A27E04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A27E04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A27E04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A27E04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A27E04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A27E04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3"/>
    <w:uiPriority w:val="99"/>
    <w:rsid w:val="00A27E04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27E04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27E04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27E04"/>
  </w:style>
  <w:style w:type="paragraph" w:customStyle="1" w:styleId="n7777Ch3">
    <w:name w:val="n7777 Название акта (Ch_3 Кабмін)"/>
    <w:basedOn w:val="n7777Ch2"/>
    <w:next w:val="Ch3"/>
    <w:uiPriority w:val="99"/>
    <w:rsid w:val="00A27E04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27E04"/>
  </w:style>
  <w:style w:type="paragraph" w:customStyle="1" w:styleId="n7777Ch5">
    <w:name w:val="n7777 Название акта (Ch_5 Нацбанк)"/>
    <w:basedOn w:val="n7777Ch4"/>
    <w:next w:val="Ch5"/>
    <w:uiPriority w:val="99"/>
    <w:rsid w:val="00A27E04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A27E04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A27E0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A27E0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A27E04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A27E04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A27E04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A27E04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A27E04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50">
    <w:name w:val="Основной текст (отбивка) (Ch_5 Нацбанк)"/>
    <w:basedOn w:val="af1"/>
    <w:uiPriority w:val="99"/>
    <w:rsid w:val="00A27E04"/>
    <w:pPr>
      <w:tabs>
        <w:tab w:val="clear" w:pos="11514"/>
        <w:tab w:val="right" w:pos="11707"/>
      </w:tabs>
    </w:pPr>
  </w:style>
  <w:style w:type="paragraph" w:customStyle="1" w:styleId="af2">
    <w:name w:val="подпись (Общие:Базовые)"/>
    <w:basedOn w:val="a3"/>
    <w:uiPriority w:val="99"/>
    <w:rsid w:val="00A27E04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A27E0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A27E04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A27E0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A27E04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A27E04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A27E0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A27E04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A27E04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A27E04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A27E04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A27E04"/>
  </w:style>
  <w:style w:type="paragraph" w:customStyle="1" w:styleId="afa">
    <w:name w:val="Додаток № (Общие)"/>
    <w:basedOn w:val="af4"/>
    <w:uiPriority w:val="99"/>
    <w:rsid w:val="00A27E04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A27E04"/>
    <w:pPr>
      <w:keepNext/>
      <w:ind w:left="4309"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A27E0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A27E0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30">
    <w:name w:val="Простой подзаголовок (Ch_3 Кабмін)"/>
    <w:basedOn w:val="af9"/>
    <w:next w:val="Ch3a"/>
    <w:uiPriority w:val="99"/>
    <w:rsid w:val="00A27E04"/>
  </w:style>
  <w:style w:type="paragraph" w:customStyle="1" w:styleId="Ch62">
    <w:name w:val="Зареєстровано... (Ch_6 Міністерства)"/>
    <w:basedOn w:val="ac"/>
    <w:next w:val="n7777Ch6"/>
    <w:uiPriority w:val="99"/>
    <w:rsid w:val="00A27E04"/>
  </w:style>
  <w:style w:type="paragraph" w:customStyle="1" w:styleId="LineBase">
    <w:name w:val="Line_Base"/>
    <w:basedOn w:val="a4"/>
    <w:uiPriority w:val="99"/>
    <w:rsid w:val="00A27E04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Курсив до тирэ (Ch_6 Міністерства)"/>
    <w:basedOn w:val="ae"/>
    <w:uiPriority w:val="99"/>
    <w:rsid w:val="00A27E04"/>
  </w:style>
  <w:style w:type="paragraph" w:customStyle="1" w:styleId="SnoskaSNOSKI0">
    <w:name w:val="Snoska*горизонт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SnoskaSNOSKI1">
    <w:name w:val="Snoska_цифрагоризонт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TABL">
    <w:name w:val="Тис гривень (TABL)"/>
    <w:basedOn w:val="a3"/>
    <w:uiPriority w:val="99"/>
    <w:rsid w:val="00A27E04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0">
    <w:name w:val="Таблиця № (TABL)"/>
    <w:basedOn w:val="a3"/>
    <w:uiPriority w:val="99"/>
    <w:rsid w:val="00A27E04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TABL1">
    <w:name w:val="Таблица № курсив (TABL)"/>
    <w:basedOn w:val="TABL0"/>
    <w:uiPriority w:val="99"/>
    <w:rsid w:val="00A27E04"/>
    <w:pPr>
      <w:tabs>
        <w:tab w:val="clear" w:pos="6350"/>
        <w:tab w:val="right" w:pos="7710"/>
      </w:tabs>
      <w:spacing w:before="113" w:after="0"/>
      <w:jc w:val="right"/>
    </w:pPr>
    <w:rPr>
      <w:rFonts w:ascii="Pragmatica Book" w:hAnsi="Pragmatica Book" w:cs="Pragmatica Book"/>
      <w:b w:val="0"/>
      <w:bCs w:val="0"/>
      <w:i/>
      <w:iCs/>
    </w:rPr>
  </w:style>
  <w:style w:type="paragraph" w:customStyle="1" w:styleId="PrimitkiPRIMITKA">
    <w:name w:val="Primitki (PRIMITKA)"/>
    <w:basedOn w:val="a4"/>
    <w:uiPriority w:val="99"/>
    <w:rsid w:val="00A27E04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Простой подзаг (п/ж) курсив (Ch_6 Міністерства)"/>
    <w:basedOn w:val="Ch67"/>
    <w:uiPriority w:val="99"/>
    <w:rsid w:val="00A27E04"/>
    <w:rPr>
      <w:i/>
      <w:iCs/>
    </w:rPr>
  </w:style>
  <w:style w:type="paragraph" w:customStyle="1" w:styleId="TableTABL">
    <w:name w:val="Table (TABL)"/>
    <w:basedOn w:val="a4"/>
    <w:uiPriority w:val="99"/>
    <w:rsid w:val="00A27E0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A27E0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afb">
    <w:name w:val="Раздел (Общие:Базовые)"/>
    <w:basedOn w:val="a3"/>
    <w:uiPriority w:val="99"/>
    <w:rsid w:val="00A27E04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6c">
    <w:name w:val="Раздел (Ch_6 Міністерства)"/>
    <w:basedOn w:val="afb"/>
    <w:next w:val="Ch6d"/>
    <w:uiPriority w:val="99"/>
    <w:rsid w:val="00A27E04"/>
  </w:style>
  <w:style w:type="paragraph" w:customStyle="1" w:styleId="tableBIGTABL">
    <w:name w:val="table_BIG (TABL)"/>
    <w:basedOn w:val="a3"/>
    <w:uiPriority w:val="99"/>
    <w:rsid w:val="00A27E04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A27E04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A27E04"/>
  </w:style>
  <w:style w:type="paragraph" w:customStyle="1" w:styleId="Ch2">
    <w:name w:val="Преамбула (Ch_2 Президент)"/>
    <w:basedOn w:val="af0"/>
    <w:next w:val="a3"/>
    <w:uiPriority w:val="99"/>
    <w:rsid w:val="00A27E04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A27E04"/>
  </w:style>
  <w:style w:type="paragraph" w:customStyle="1" w:styleId="Ch4">
    <w:name w:val="Преамбула (Ch_4 Конституційний Суд)"/>
    <w:basedOn w:val="af0"/>
    <w:next w:val="a3"/>
    <w:uiPriority w:val="99"/>
    <w:rsid w:val="00A27E04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A27E04"/>
  </w:style>
  <w:style w:type="paragraph" w:customStyle="1" w:styleId="afc">
    <w:name w:val="подпись: место"/>
    <w:aliases w:val="дата,№ (Общие:Базовые)"/>
    <w:basedOn w:val="a4"/>
    <w:uiPriority w:val="99"/>
    <w:rsid w:val="00A27E04"/>
  </w:style>
  <w:style w:type="paragraph" w:customStyle="1" w:styleId="2">
    <w:name w:val="подпись: место2"/>
    <w:aliases w:val="дата2,№ (Общие)"/>
    <w:basedOn w:val="afc"/>
    <w:uiPriority w:val="99"/>
    <w:rsid w:val="00A27E04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A27E04"/>
  </w:style>
  <w:style w:type="paragraph" w:customStyle="1" w:styleId="Ch3a">
    <w:name w:val="Основной текст (Ch_3a Кабмін (обм. скас))"/>
    <w:basedOn w:val="ae"/>
    <w:uiPriority w:val="99"/>
    <w:rsid w:val="00A27E04"/>
  </w:style>
  <w:style w:type="paragraph" w:customStyle="1" w:styleId="afd">
    <w:name w:val="Глава (Общие:Базовые)"/>
    <w:basedOn w:val="a3"/>
    <w:uiPriority w:val="99"/>
    <w:rsid w:val="00A27E04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A27E04"/>
    <w:pPr>
      <w:keepLines/>
      <w:spacing w:before="170"/>
      <w:jc w:val="center"/>
    </w:pPr>
    <w:rPr>
      <w:i/>
      <w:iCs/>
    </w:rPr>
  </w:style>
  <w:style w:type="paragraph" w:customStyle="1" w:styleId="Ch6d">
    <w:name w:val="Глава (Ch_6 Міністерства)"/>
    <w:basedOn w:val="afe"/>
    <w:next w:val="Ch6e"/>
    <w:uiPriority w:val="99"/>
    <w:rsid w:val="00A27E04"/>
  </w:style>
  <w:style w:type="paragraph" w:customStyle="1" w:styleId="Ch10">
    <w:name w:val="Раздел (Ch_1 Верховна Рада)"/>
    <w:basedOn w:val="afb"/>
    <w:next w:val="Ch11"/>
    <w:uiPriority w:val="99"/>
    <w:rsid w:val="00A27E04"/>
  </w:style>
  <w:style w:type="paragraph" w:customStyle="1" w:styleId="aff">
    <w:name w:val="Стаття (Общие:Базовые)"/>
    <w:basedOn w:val="a4"/>
    <w:uiPriority w:val="99"/>
    <w:rsid w:val="00A27E04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Ch6e">
    <w:name w:val="Стаття (Ch_6 Міністерства)"/>
    <w:basedOn w:val="aff"/>
    <w:next w:val="Ch12"/>
    <w:uiPriority w:val="99"/>
    <w:rsid w:val="00A27E04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Ch11">
    <w:name w:val="Глава (Ch_1 Верховна Рада)"/>
    <w:basedOn w:val="afe"/>
    <w:next w:val="Ch13"/>
    <w:uiPriority w:val="99"/>
    <w:rsid w:val="00A27E04"/>
  </w:style>
  <w:style w:type="paragraph" w:customStyle="1" w:styleId="Ch12">
    <w:name w:val="Основной текст (Ch_1 Верховна Рада)"/>
    <w:basedOn w:val="ae"/>
    <w:uiPriority w:val="99"/>
    <w:rsid w:val="00A27E04"/>
    <w:pPr>
      <w:tabs>
        <w:tab w:val="clear" w:pos="11514"/>
      </w:tabs>
    </w:pPr>
  </w:style>
  <w:style w:type="paragraph" w:customStyle="1" w:styleId="aff0">
    <w:name w:val="Стаття (Общие)"/>
    <w:basedOn w:val="aff"/>
    <w:uiPriority w:val="99"/>
    <w:rsid w:val="00A27E04"/>
    <w:pPr>
      <w:tabs>
        <w:tab w:val="clear" w:pos="7483"/>
      </w:tabs>
    </w:pPr>
  </w:style>
  <w:style w:type="paragraph" w:customStyle="1" w:styleId="Ch13">
    <w:name w:val="Стаття (Ch_1 Верховна Рада)"/>
    <w:basedOn w:val="aff0"/>
    <w:next w:val="Ch12"/>
    <w:uiPriority w:val="99"/>
    <w:rsid w:val="00A27E04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aff1">
    <w:name w:val="Верхний индекс (Вспомогательные)"/>
    <w:uiPriority w:val="99"/>
    <w:rsid w:val="00A27E04"/>
    <w:rPr>
      <w:vertAlign w:val="superscript"/>
    </w:rPr>
  </w:style>
  <w:style w:type="character" w:customStyle="1" w:styleId="bold">
    <w:name w:val="bold"/>
    <w:uiPriority w:val="99"/>
    <w:rsid w:val="00A27E04"/>
    <w:rPr>
      <w:b/>
    </w:rPr>
  </w:style>
  <w:style w:type="character" w:customStyle="1" w:styleId="500">
    <w:name w:val="500"/>
    <w:uiPriority w:val="99"/>
    <w:rsid w:val="00A27E04"/>
  </w:style>
  <w:style w:type="character" w:customStyle="1" w:styleId="Postanovla">
    <w:name w:val="Postanovla"/>
    <w:uiPriority w:val="99"/>
    <w:rsid w:val="00A27E04"/>
  </w:style>
  <w:style w:type="character" w:customStyle="1" w:styleId="superscript">
    <w:name w:val="superscript"/>
    <w:uiPriority w:val="99"/>
    <w:rsid w:val="00A27E04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A27E04"/>
  </w:style>
  <w:style w:type="character" w:customStyle="1" w:styleId="aff2">
    <w:name w:val="Градус (Вспомогательные)"/>
    <w:uiPriority w:val="99"/>
    <w:rsid w:val="00A27E04"/>
    <w:rPr>
      <w:rFonts w:ascii="HeliosCond" w:hAnsi="HeliosCond"/>
    </w:rPr>
  </w:style>
  <w:style w:type="character" w:customStyle="1" w:styleId="aff3">
    <w:name w:val="звездочка"/>
    <w:uiPriority w:val="99"/>
    <w:rsid w:val="00A27E04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A27E04"/>
  </w:style>
  <w:style w:type="character" w:customStyle="1" w:styleId="10">
    <w:name w:val="Стиль символа 1 (Вспомогательные)"/>
    <w:uiPriority w:val="99"/>
    <w:rsid w:val="00A27E04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A27E04"/>
    <w:rPr>
      <w:b/>
    </w:rPr>
  </w:style>
  <w:style w:type="character" w:customStyle="1" w:styleId="200">
    <w:name w:val="В р а з р я д к у 200 (Вспомогательные)"/>
    <w:uiPriority w:val="99"/>
    <w:rsid w:val="00A27E04"/>
  </w:style>
  <w:style w:type="character" w:customStyle="1" w:styleId="aff4">
    <w:name w:val="Широкий пробел (Вспомогательные)"/>
    <w:uiPriority w:val="99"/>
    <w:rsid w:val="00A27E04"/>
  </w:style>
  <w:style w:type="character" w:customStyle="1" w:styleId="aff5">
    <w:name w:val="Обычный пробел (Вспомогательные)"/>
    <w:uiPriority w:val="99"/>
    <w:rsid w:val="00A27E04"/>
  </w:style>
  <w:style w:type="character" w:customStyle="1" w:styleId="14pt">
    <w:name w:val="Отбивка 14pt (Вспомогательные)"/>
    <w:uiPriority w:val="99"/>
    <w:rsid w:val="00A27E04"/>
  </w:style>
  <w:style w:type="character" w:customStyle="1" w:styleId="UPPER">
    <w:name w:val="UPPER (Вспомогательные)"/>
    <w:uiPriority w:val="99"/>
    <w:rsid w:val="00A27E04"/>
    <w:rPr>
      <w:caps/>
    </w:rPr>
  </w:style>
  <w:style w:type="character" w:customStyle="1" w:styleId="Regular">
    <w:name w:val="Regular (Вспомогательные)"/>
    <w:uiPriority w:val="99"/>
    <w:rsid w:val="00A27E04"/>
  </w:style>
  <w:style w:type="character" w:customStyle="1" w:styleId="CAPS">
    <w:name w:val="CAPS"/>
    <w:uiPriority w:val="99"/>
    <w:rsid w:val="00A27E04"/>
    <w:rPr>
      <w:caps/>
    </w:rPr>
  </w:style>
  <w:style w:type="character" w:customStyle="1" w:styleId="aff6">
    <w:name w:val="звездочка в сноске"/>
    <w:uiPriority w:val="99"/>
    <w:rsid w:val="00A27E04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A27E04"/>
    <w:rPr>
      <w:rFonts w:ascii="PT Pragmatica Medium Baltic  Re" w:hAnsi="PT Pragmatica Medium Baltic  Re"/>
    </w:rPr>
  </w:style>
  <w:style w:type="character" w:customStyle="1" w:styleId="Italic">
    <w:name w:val="Italic (Вспомогательные)"/>
    <w:uiPriority w:val="99"/>
    <w:rsid w:val="00A27E04"/>
    <w:rPr>
      <w:i/>
    </w:rPr>
  </w:style>
  <w:style w:type="character" w:customStyle="1" w:styleId="superscriptsnoska">
    <w:name w:val="superscript_snoska"/>
    <w:uiPriority w:val="99"/>
    <w:rsid w:val="00A27E04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A27E04"/>
    <w:rPr>
      <w:rFonts w:ascii="Pragmatica Book" w:hAnsi="Pragmatica 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A27E04"/>
    <w:rPr>
      <w:w w:val="120"/>
    </w:rPr>
  </w:style>
  <w:style w:type="character" w:customStyle="1" w:styleId="Sensetivecase">
    <w:name w:val="Sensetive case (Вспомогательные)"/>
    <w:uiPriority w:val="99"/>
    <w:rsid w:val="00A27E04"/>
  </w:style>
  <w:style w:type="character" w:customStyle="1" w:styleId="XXXX">
    <w:name w:val="XXXX"/>
    <w:uiPriority w:val="99"/>
    <w:rsid w:val="00A27E04"/>
    <w:rPr>
      <w:rFonts w:ascii="Baltica" w:hAnsi="Baltica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8">
    <w:name w:val="Balloon Text"/>
    <w:basedOn w:val="a"/>
    <w:link w:val="aff9"/>
    <w:uiPriority w:val="99"/>
    <w:semiHidden/>
    <w:unhideWhenUsed/>
    <w:locked/>
    <w:rsid w:val="00C6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у виносці Знак"/>
    <w:basedOn w:val="a0"/>
    <w:link w:val="aff8"/>
    <w:uiPriority w:val="99"/>
    <w:semiHidden/>
    <w:rsid w:val="00C67D2C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2</cp:revision>
  <cp:lastPrinted>2023-12-11T12:58:00Z</cp:lastPrinted>
  <dcterms:created xsi:type="dcterms:W3CDTF">2025-11-10T14:32:00Z</dcterms:created>
  <dcterms:modified xsi:type="dcterms:W3CDTF">2025-11-10T14:32:00Z</dcterms:modified>
</cp:coreProperties>
</file>